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bookmarkStart w:id="0" w:name="_GoBack"/>
      <w:bookmarkEnd w:id="0"/>
    </w:p>
    <w:p w:rsidR="002A6212" w:rsidRPr="009944A6"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Mrs. </w:t>
      </w:r>
      <w:proofErr w:type="spellStart"/>
      <w:r w:rsidRPr="009944A6">
        <w:rPr>
          <w:rFonts w:ascii="Calibri" w:hAnsi="Calibri"/>
        </w:rPr>
        <w:t>Bellengeri</w:t>
      </w:r>
      <w:proofErr w:type="spellEnd"/>
      <w:r w:rsidRPr="009944A6">
        <w:rPr>
          <w:rFonts w:ascii="Calibri" w:hAnsi="Calibri"/>
        </w:rPr>
        <w:t xml:space="preserve"> at 7:00 p.m.</w:t>
      </w:r>
    </w:p>
    <w:p w:rsidR="00C93A82" w:rsidRPr="009944A6" w:rsidRDefault="00C93A82" w:rsidP="00C93A82">
      <w:pPr>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2A6212" w:rsidRPr="009944A6" w:rsidRDefault="002A6212" w:rsidP="00FB2B9A">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w:t>
      </w:r>
      <w:proofErr w:type="gramStart"/>
      <w:r w:rsidRPr="009944A6">
        <w:rPr>
          <w:rFonts w:ascii="Calibri" w:hAnsi="Calibri"/>
        </w:rPr>
        <w:t xml:space="preserve">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proofErr w:type="spellStart"/>
      <w:r w:rsidR="00F277A3" w:rsidRPr="009944A6">
        <w:rPr>
          <w:rFonts w:ascii="Calibri" w:hAnsi="Calibri"/>
        </w:rPr>
        <w:t>Education</w:t>
      </w:r>
      <w:r w:rsidRPr="009944A6">
        <w:rPr>
          <w:rFonts w:ascii="Calibri" w:hAnsi="Calibri"/>
        </w:rPr>
        <w:t>has</w:t>
      </w:r>
      <w:proofErr w:type="spellEnd"/>
      <w:r w:rsidRPr="009944A6">
        <w:rPr>
          <w:rFonts w:ascii="Calibri" w:hAnsi="Calibri"/>
        </w:rPr>
        <w:t xml:space="preserve"> caused notice of this meeting to be given by having the date; time and place mailed into the Clerk of the Municipality; advertised i</w:t>
      </w:r>
      <w:r w:rsidR="008D6B0E" w:rsidRPr="009944A6">
        <w:rPr>
          <w:rFonts w:ascii="Calibri" w:hAnsi="Calibri"/>
        </w:rPr>
        <w:t xml:space="preserve">n </w:t>
      </w:r>
      <w:r w:rsidR="00DC282B" w:rsidRPr="009944A6">
        <w:rPr>
          <w:rFonts w:ascii="Calibri" w:hAnsi="Calibri"/>
        </w:rPr>
        <w:t xml:space="preserve">Asbury Park </w:t>
      </w:r>
      <w:proofErr w:type="spellStart"/>
      <w:r w:rsidR="00DC282B" w:rsidRPr="009944A6">
        <w:rPr>
          <w:rFonts w:ascii="Calibri" w:hAnsi="Calibri"/>
        </w:rPr>
        <w:t>Press</w:t>
      </w:r>
      <w:r w:rsidR="007D5410" w:rsidRPr="009944A6">
        <w:rPr>
          <w:rFonts w:ascii="Calibri" w:hAnsi="Calibri"/>
        </w:rPr>
        <w:t>a</w:t>
      </w:r>
      <w:r w:rsidRPr="009944A6">
        <w:rPr>
          <w:rFonts w:ascii="Calibri" w:hAnsi="Calibri"/>
        </w:rPr>
        <w:t>nd</w:t>
      </w:r>
      <w:proofErr w:type="spellEnd"/>
      <w:r w:rsidRPr="009944A6">
        <w:rPr>
          <w:rFonts w:ascii="Calibri" w:hAnsi="Calibri"/>
        </w:rPr>
        <w:t xml:space="preserve"> mailed to the County Superintendent of Schools.</w:t>
      </w:r>
      <w:proofErr w:type="gramEnd"/>
      <w:r w:rsidRPr="009944A6">
        <w:rPr>
          <w:rFonts w:ascii="Calibri" w:hAnsi="Calibri"/>
        </w:rPr>
        <w:t xml:space="preserve"> </w:t>
      </w:r>
    </w:p>
    <w:p w:rsidR="002A6212" w:rsidRPr="009944A6" w:rsidRDefault="002A6212" w:rsidP="002A6212">
      <w:pPr>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DC282B">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DC282B">
        <w:tc>
          <w:tcPr>
            <w:tcW w:w="2225" w:type="dxa"/>
          </w:tcPr>
          <w:p w:rsidR="00DC282B" w:rsidRPr="009944A6" w:rsidRDefault="00DC282B" w:rsidP="0084657C">
            <w:pPr>
              <w:rPr>
                <w:rFonts w:ascii="Calibri" w:hAnsi="Calibri"/>
              </w:rPr>
            </w:pPr>
            <w:proofErr w:type="spellStart"/>
            <w:r w:rsidRPr="009944A6">
              <w:rPr>
                <w:rFonts w:ascii="Calibri" w:hAnsi="Calibri"/>
              </w:rPr>
              <w:t>MaryLouBellingeri</w:t>
            </w:r>
            <w:proofErr w:type="spellEnd"/>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DC282B">
        <w:tc>
          <w:tcPr>
            <w:tcW w:w="2225" w:type="dxa"/>
          </w:tcPr>
          <w:p w:rsidR="00DC282B" w:rsidRPr="009944A6" w:rsidRDefault="00DC282B" w:rsidP="0084657C">
            <w:pPr>
              <w:rPr>
                <w:rFonts w:ascii="Calibri" w:hAnsi="Calibri"/>
              </w:rPr>
            </w:pPr>
            <w:r w:rsidRPr="009944A6">
              <w:rPr>
                <w:rFonts w:ascii="Calibri" w:hAnsi="Calibri"/>
              </w:rPr>
              <w:t>Sandra Close</w:t>
            </w:r>
          </w:p>
        </w:tc>
        <w:tc>
          <w:tcPr>
            <w:tcW w:w="990" w:type="dxa"/>
          </w:tcPr>
          <w:p w:rsidR="00DC282B" w:rsidRPr="009944A6" w:rsidRDefault="00B563F4" w:rsidP="00B901F1">
            <w:pPr>
              <w:jc w:val="center"/>
              <w:rPr>
                <w:rFonts w:ascii="Calibri" w:hAnsi="Calibri"/>
              </w:rPr>
            </w:pPr>
            <w:r w:rsidRPr="009944A6">
              <w:rPr>
                <w:rFonts w:ascii="Calibri" w:hAnsi="Calibri"/>
              </w:rPr>
              <w:t>x</w:t>
            </w:r>
          </w:p>
        </w:tc>
        <w:tc>
          <w:tcPr>
            <w:tcW w:w="941" w:type="dxa"/>
          </w:tcPr>
          <w:p w:rsidR="00DC282B" w:rsidRPr="009944A6" w:rsidRDefault="00DC282B" w:rsidP="00B901F1">
            <w:pPr>
              <w:jc w:val="center"/>
              <w:rPr>
                <w:rFonts w:ascii="Calibri" w:hAnsi="Calibri"/>
              </w:rPr>
            </w:pPr>
          </w:p>
        </w:tc>
      </w:tr>
      <w:tr w:rsidR="00DC282B" w:rsidRPr="009944A6" w:rsidTr="00DC282B">
        <w:tc>
          <w:tcPr>
            <w:tcW w:w="2225" w:type="dxa"/>
          </w:tcPr>
          <w:p w:rsidR="00DC282B" w:rsidRPr="009944A6" w:rsidRDefault="00DC282B" w:rsidP="0084657C">
            <w:pPr>
              <w:rPr>
                <w:rFonts w:ascii="Calibri" w:hAnsi="Calibri"/>
              </w:rPr>
            </w:pPr>
            <w:r w:rsidRPr="009944A6">
              <w:rPr>
                <w:rFonts w:ascii="Calibri" w:hAnsi="Calibri"/>
              </w:rPr>
              <w:t>Amy Haig</w:t>
            </w:r>
          </w:p>
        </w:tc>
        <w:tc>
          <w:tcPr>
            <w:tcW w:w="990" w:type="dxa"/>
          </w:tcPr>
          <w:p w:rsidR="00DC282B" w:rsidRPr="009944A6" w:rsidRDefault="00DC282B" w:rsidP="00B901F1">
            <w:pPr>
              <w:jc w:val="center"/>
              <w:rPr>
                <w:rFonts w:ascii="Calibri" w:hAnsi="Calibri"/>
              </w:rPr>
            </w:pPr>
          </w:p>
        </w:tc>
        <w:tc>
          <w:tcPr>
            <w:tcW w:w="941" w:type="dxa"/>
          </w:tcPr>
          <w:p w:rsidR="00DC282B" w:rsidRPr="009944A6" w:rsidRDefault="00B563F4" w:rsidP="00B901F1">
            <w:pPr>
              <w:jc w:val="center"/>
              <w:rPr>
                <w:rFonts w:ascii="Calibri" w:hAnsi="Calibri"/>
              </w:rPr>
            </w:pPr>
            <w:r w:rsidRPr="009944A6">
              <w:rPr>
                <w:rFonts w:ascii="Calibri" w:hAnsi="Calibri"/>
              </w:rPr>
              <w:t>x</w:t>
            </w:r>
          </w:p>
        </w:tc>
      </w:tr>
      <w:tr w:rsidR="00DC282B" w:rsidRPr="009944A6" w:rsidTr="00DC282B">
        <w:tc>
          <w:tcPr>
            <w:tcW w:w="2225" w:type="dxa"/>
          </w:tcPr>
          <w:p w:rsidR="00DC282B" w:rsidRPr="009944A6" w:rsidRDefault="00DC282B" w:rsidP="0084657C">
            <w:pPr>
              <w:rPr>
                <w:rFonts w:ascii="Calibri" w:hAnsi="Calibri"/>
              </w:rPr>
            </w:pPr>
            <w:r w:rsidRPr="009944A6">
              <w:rPr>
                <w:rFonts w:ascii="Calibri" w:hAnsi="Calibri"/>
              </w:rPr>
              <w:t>Irene Hughes</w:t>
            </w:r>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DC282B" w:rsidRPr="009944A6" w:rsidTr="00DC282B">
        <w:tc>
          <w:tcPr>
            <w:tcW w:w="2225" w:type="dxa"/>
          </w:tcPr>
          <w:p w:rsidR="00DC282B" w:rsidRPr="009944A6" w:rsidRDefault="00DC282B" w:rsidP="0084657C">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990" w:type="dxa"/>
          </w:tcPr>
          <w:p w:rsidR="00DC282B" w:rsidRPr="009944A6" w:rsidRDefault="00B563F4"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bl>
    <w:p w:rsidR="002A6212" w:rsidRPr="009944A6" w:rsidRDefault="002A6212" w:rsidP="002A6212">
      <w:pPr>
        <w:rPr>
          <w:rFonts w:ascii="Calibri" w:hAnsi="Calibri"/>
        </w:rPr>
      </w:pPr>
    </w:p>
    <w:p w:rsidR="009944A6" w:rsidRPr="009944A6" w:rsidRDefault="002A6212" w:rsidP="009944A6">
      <w:pPr>
        <w:pStyle w:val="ListParagraph"/>
        <w:numPr>
          <w:ilvl w:val="0"/>
          <w:numId w:val="1"/>
        </w:numPr>
        <w:rPr>
          <w:rFonts w:ascii="Calibri" w:hAnsi="Calibri"/>
        </w:rPr>
      </w:pPr>
      <w:r w:rsidRPr="009944A6">
        <w:rPr>
          <w:rFonts w:ascii="Calibri" w:hAnsi="Calibri"/>
        </w:rPr>
        <w:t xml:space="preserve">FLAG SALUTE </w:t>
      </w:r>
      <w:r w:rsidR="00B563F4" w:rsidRPr="009944A6">
        <w:rPr>
          <w:rFonts w:ascii="Calibri" w:hAnsi="Calibri"/>
        </w:rPr>
        <w:t xml:space="preserve">– Mrs. </w:t>
      </w:r>
      <w:proofErr w:type="spellStart"/>
      <w:r w:rsidR="00B563F4" w:rsidRPr="009944A6">
        <w:rPr>
          <w:rFonts w:ascii="Calibri" w:hAnsi="Calibri"/>
        </w:rPr>
        <w:t>Bellengeri</w:t>
      </w:r>
      <w:proofErr w:type="spellEnd"/>
      <w:r w:rsidR="00B563F4" w:rsidRPr="009944A6">
        <w:rPr>
          <w:rFonts w:ascii="Calibri" w:hAnsi="Calibri"/>
        </w:rPr>
        <w:t xml:space="preserve"> led the flag salute.</w:t>
      </w:r>
    </w:p>
    <w:p w:rsidR="009944A6" w:rsidRPr="009944A6" w:rsidRDefault="009944A6" w:rsidP="009944A6">
      <w:pPr>
        <w:pStyle w:val="ListParagraph"/>
        <w:ind w:left="864"/>
        <w:rPr>
          <w:rFonts w:ascii="Calibri" w:hAnsi="Calibri"/>
        </w:rPr>
      </w:pPr>
    </w:p>
    <w:p w:rsidR="008D679A" w:rsidRPr="009944A6" w:rsidRDefault="002A6212" w:rsidP="009944A6">
      <w:pPr>
        <w:pStyle w:val="ListParagraph"/>
        <w:numPr>
          <w:ilvl w:val="0"/>
          <w:numId w:val="1"/>
        </w:numPr>
        <w:rPr>
          <w:rFonts w:ascii="Calibri" w:hAnsi="Calibri"/>
        </w:rPr>
      </w:pPr>
      <w:r w:rsidRPr="009944A6">
        <w:rPr>
          <w:rFonts w:ascii="Calibri" w:hAnsi="Calibri"/>
        </w:rPr>
        <w:t>PUBLIC S</w:t>
      </w:r>
      <w:r w:rsidR="00A7612A" w:rsidRPr="009944A6">
        <w:rPr>
          <w:rFonts w:ascii="Calibri" w:hAnsi="Calibri"/>
        </w:rPr>
        <w:t>ESSION MINUTES</w:t>
      </w:r>
      <w:r w:rsidR="008A1BB4" w:rsidRPr="009944A6">
        <w:rPr>
          <w:rFonts w:ascii="Calibri" w:hAnsi="Calibri"/>
        </w:rPr>
        <w:t xml:space="preserve"> EXECUTIVE </w:t>
      </w:r>
      <w:proofErr w:type="gramStart"/>
      <w:r w:rsidR="008A1BB4" w:rsidRPr="009944A6">
        <w:rPr>
          <w:rFonts w:ascii="Calibri" w:hAnsi="Calibri"/>
        </w:rPr>
        <w:t>SESSION,</w:t>
      </w:r>
      <w:proofErr w:type="gramEnd"/>
      <w:r w:rsidR="008A1BB4" w:rsidRPr="009944A6">
        <w:rPr>
          <w:rFonts w:ascii="Calibri" w:hAnsi="Calibri"/>
        </w:rPr>
        <w:t xml:space="preserve"> AND BOARD GOALS MEETING TO BE APPROVED </w:t>
      </w:r>
      <w:r w:rsidR="00A7612A" w:rsidRPr="009944A6">
        <w:rPr>
          <w:rFonts w:ascii="Calibri" w:hAnsi="Calibri"/>
        </w:rPr>
        <w:t>FOR</w:t>
      </w:r>
      <w:r w:rsidR="008A1BB4" w:rsidRPr="009944A6">
        <w:rPr>
          <w:rFonts w:ascii="Calibri" w:hAnsi="Calibri"/>
        </w:rPr>
        <w:t>AUGUST 26, 2014</w:t>
      </w:r>
      <w:r w:rsidR="00210CA5" w:rsidRPr="009944A6">
        <w:rPr>
          <w:rFonts w:ascii="Calibri" w:hAnsi="Calibri"/>
        </w:rPr>
        <w:t>.</w:t>
      </w:r>
    </w:p>
    <w:p w:rsidR="00210CA5" w:rsidRPr="009944A6" w:rsidRDefault="00210CA5" w:rsidP="00C93A82">
      <w:pPr>
        <w:pStyle w:val="ListParagraph"/>
        <w:ind w:left="36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84600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84600D">
        <w:tc>
          <w:tcPr>
            <w:tcW w:w="2225" w:type="dxa"/>
          </w:tcPr>
          <w:p w:rsidR="00DC282B" w:rsidRPr="009944A6" w:rsidRDefault="00DC282B" w:rsidP="0084600D">
            <w:pPr>
              <w:rPr>
                <w:rFonts w:ascii="Calibri" w:hAnsi="Calibri"/>
              </w:rPr>
            </w:pPr>
            <w:proofErr w:type="spellStart"/>
            <w:r w:rsidRPr="009944A6">
              <w:rPr>
                <w:rFonts w:ascii="Calibri" w:hAnsi="Calibri"/>
              </w:rPr>
              <w:t>MaryLouBellingeri</w:t>
            </w:r>
            <w:proofErr w:type="spellEnd"/>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Sandra Close</w:t>
            </w:r>
          </w:p>
        </w:tc>
        <w:tc>
          <w:tcPr>
            <w:tcW w:w="1271" w:type="dxa"/>
          </w:tcPr>
          <w:p w:rsidR="00DC282B" w:rsidRPr="009944A6" w:rsidRDefault="00C93A82" w:rsidP="0084600D">
            <w:pPr>
              <w:jc w:val="center"/>
              <w:rPr>
                <w:rFonts w:ascii="Calibri" w:hAnsi="Calibri"/>
              </w:rPr>
            </w:pPr>
            <w:r w:rsidRPr="009944A6">
              <w:rPr>
                <w:rFonts w:ascii="Calibri" w:hAnsi="Calibri"/>
              </w:rPr>
              <w:t>2</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Amy Haig</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Irene Hughes</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DC282B" w:rsidRPr="009944A6" w:rsidRDefault="00C93A82" w:rsidP="0084600D">
            <w:pPr>
              <w:jc w:val="center"/>
              <w:rPr>
                <w:rFonts w:ascii="Calibri" w:hAnsi="Calibri"/>
              </w:rPr>
            </w:pPr>
            <w:r w:rsidRPr="009944A6">
              <w:rPr>
                <w:rFonts w:ascii="Calibri" w:hAnsi="Calibri"/>
              </w:rPr>
              <w:t>1</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bl>
    <w:p w:rsidR="00DC282B" w:rsidRPr="009944A6" w:rsidRDefault="00DC282B" w:rsidP="00DC282B">
      <w:pPr>
        <w:rPr>
          <w:rFonts w:ascii="Calibri" w:hAnsi="Calibri"/>
        </w:rPr>
      </w:pPr>
    </w:p>
    <w:p w:rsidR="002A6212" w:rsidRDefault="00F036C6" w:rsidP="002A6212">
      <w:pPr>
        <w:pStyle w:val="ListParagraph"/>
        <w:numPr>
          <w:ilvl w:val="0"/>
          <w:numId w:val="1"/>
        </w:numPr>
        <w:rPr>
          <w:rFonts w:ascii="Calibri" w:hAnsi="Calibri"/>
        </w:rPr>
      </w:pPr>
      <w:r w:rsidRPr="009944A6">
        <w:rPr>
          <w:rFonts w:ascii="Calibri" w:hAnsi="Calibri"/>
        </w:rPr>
        <w:t>Mr. Crawford presented a facilities update on what projects were done over the summer as well as future projects.</w:t>
      </w:r>
    </w:p>
    <w:p w:rsidR="002748B9" w:rsidRDefault="002748B9" w:rsidP="002748B9">
      <w:pPr>
        <w:pStyle w:val="ListParagraph"/>
        <w:ind w:left="864"/>
        <w:rPr>
          <w:rFonts w:ascii="Calibri" w:hAnsi="Calibri"/>
        </w:rPr>
      </w:pPr>
    </w:p>
    <w:p w:rsidR="002748B9" w:rsidRDefault="002748B9" w:rsidP="002748B9">
      <w:pPr>
        <w:pStyle w:val="ListParagraph"/>
        <w:ind w:left="864"/>
        <w:rPr>
          <w:rFonts w:ascii="Calibri" w:hAnsi="Calibri"/>
        </w:rPr>
      </w:pPr>
      <w:r>
        <w:rPr>
          <w:rFonts w:ascii="Calibri" w:hAnsi="Calibri"/>
        </w:rPr>
        <w:lastRenderedPageBreak/>
        <w:t xml:space="preserve">Stephanie </w:t>
      </w:r>
      <w:proofErr w:type="spellStart"/>
      <w:r>
        <w:rPr>
          <w:rFonts w:ascii="Calibri" w:hAnsi="Calibri"/>
        </w:rPr>
        <w:t>Checkini</w:t>
      </w:r>
      <w:proofErr w:type="spellEnd"/>
      <w:r>
        <w:rPr>
          <w:rFonts w:ascii="Calibri" w:hAnsi="Calibri"/>
        </w:rPr>
        <w:t xml:space="preserve"> stated Ms. Raleigh asked her to come and speak about her daughter’s experience as a choice student. She thanked the staff and board.</w:t>
      </w:r>
    </w:p>
    <w:p w:rsidR="002748B9" w:rsidRDefault="002748B9" w:rsidP="002748B9">
      <w:pPr>
        <w:pStyle w:val="ListParagraph"/>
        <w:ind w:left="864"/>
        <w:rPr>
          <w:rFonts w:ascii="Calibri" w:hAnsi="Calibri"/>
        </w:rPr>
      </w:pPr>
    </w:p>
    <w:p w:rsidR="002748B9" w:rsidRPr="002748B9" w:rsidRDefault="002748B9" w:rsidP="002748B9">
      <w:pPr>
        <w:pStyle w:val="ListParagraph"/>
        <w:numPr>
          <w:ilvl w:val="0"/>
          <w:numId w:val="1"/>
        </w:numPr>
        <w:rPr>
          <w:rFonts w:ascii="Calibri" w:hAnsi="Calibri"/>
        </w:rPr>
      </w:pPr>
      <w:r w:rsidRPr="002748B9">
        <w:rPr>
          <w:rFonts w:ascii="Calibri" w:hAnsi="Calibri"/>
        </w:rPr>
        <w:t>Communications</w:t>
      </w:r>
    </w:p>
    <w:p w:rsidR="002748B9" w:rsidRDefault="002748B9" w:rsidP="002748B9">
      <w:pPr>
        <w:pStyle w:val="ListParagraph"/>
        <w:ind w:left="864"/>
        <w:rPr>
          <w:rFonts w:ascii="Calibri" w:hAnsi="Calibri"/>
        </w:rPr>
      </w:pPr>
      <w:r>
        <w:rPr>
          <w:rFonts w:ascii="Calibri" w:hAnsi="Calibri"/>
        </w:rPr>
        <w:t xml:space="preserve">Mr. Ted </w:t>
      </w:r>
      <w:proofErr w:type="spellStart"/>
      <w:r>
        <w:rPr>
          <w:rFonts w:ascii="Calibri" w:hAnsi="Calibri"/>
        </w:rPr>
        <w:t>Zolcinski</w:t>
      </w:r>
      <w:proofErr w:type="spellEnd"/>
      <w:r>
        <w:rPr>
          <w:rFonts w:ascii="Calibri" w:hAnsi="Calibri"/>
        </w:rPr>
        <w:t xml:space="preserve"> submitted a letter thanking the use of school yard for </w:t>
      </w:r>
      <w:proofErr w:type="spellStart"/>
      <w:r>
        <w:rPr>
          <w:rFonts w:ascii="Calibri" w:hAnsi="Calibri"/>
        </w:rPr>
        <w:t>Pickleball</w:t>
      </w:r>
      <w:proofErr w:type="spellEnd"/>
      <w:r>
        <w:rPr>
          <w:rFonts w:ascii="Calibri" w:hAnsi="Calibri"/>
        </w:rPr>
        <w:t>.</w:t>
      </w:r>
    </w:p>
    <w:p w:rsidR="008D4B31" w:rsidRDefault="002748B9" w:rsidP="002748B9">
      <w:pPr>
        <w:pStyle w:val="ListParagraph"/>
        <w:ind w:left="864"/>
        <w:rPr>
          <w:rFonts w:ascii="Calibri" w:hAnsi="Calibri"/>
        </w:rPr>
      </w:pPr>
      <w:r>
        <w:rPr>
          <w:rFonts w:ascii="Calibri" w:hAnsi="Calibri"/>
        </w:rPr>
        <w:t>The Jetty Rock Foundation donated $5,000 to be used for IPADS and Chrome Books.</w:t>
      </w:r>
    </w:p>
    <w:p w:rsidR="008D4B31" w:rsidRDefault="008D4B31" w:rsidP="008D4B31">
      <w:pPr>
        <w:rPr>
          <w:rFonts w:ascii="Calibri" w:hAnsi="Calibri"/>
        </w:rPr>
      </w:pPr>
    </w:p>
    <w:p w:rsidR="002748B9" w:rsidRPr="008D4B31" w:rsidRDefault="008D4B31" w:rsidP="008D4B31">
      <w:pPr>
        <w:pStyle w:val="ListParagraph"/>
        <w:numPr>
          <w:ilvl w:val="0"/>
          <w:numId w:val="1"/>
        </w:numPr>
        <w:rPr>
          <w:rFonts w:ascii="Calibri" w:hAnsi="Calibri"/>
        </w:rPr>
      </w:pPr>
      <w:r>
        <w:rPr>
          <w:rFonts w:ascii="Calibri" w:hAnsi="Calibri"/>
        </w:rPr>
        <w:t>There was no public comment this evening.</w:t>
      </w:r>
      <w:r w:rsidR="002748B9" w:rsidRPr="008D4B31">
        <w:rPr>
          <w:rFonts w:ascii="Calibri" w:hAnsi="Calibri"/>
        </w:rPr>
        <w:t xml:space="preserve"> </w:t>
      </w:r>
    </w:p>
    <w:p w:rsidR="002A6212" w:rsidRPr="009944A6" w:rsidRDefault="002A6212" w:rsidP="002A6212">
      <w:pPr>
        <w:rPr>
          <w:rFonts w:ascii="Calibri" w:hAnsi="Calibri"/>
        </w:rPr>
      </w:pPr>
    </w:p>
    <w:p w:rsidR="002A6212" w:rsidRPr="009944A6" w:rsidRDefault="000D51C9" w:rsidP="002A6212">
      <w:pPr>
        <w:pStyle w:val="ListParagraph"/>
        <w:numPr>
          <w:ilvl w:val="0"/>
          <w:numId w:val="1"/>
        </w:numPr>
        <w:rPr>
          <w:rFonts w:ascii="Calibri" w:hAnsi="Calibri"/>
        </w:rPr>
      </w:pPr>
      <w:r w:rsidRPr="009944A6">
        <w:rPr>
          <w:rFonts w:ascii="Calibri" w:hAnsi="Calibri"/>
        </w:rPr>
        <w:t>S</w:t>
      </w:r>
      <w:r w:rsidR="00DC282B" w:rsidRPr="009944A6">
        <w:rPr>
          <w:rFonts w:ascii="Calibri" w:hAnsi="Calibri"/>
        </w:rPr>
        <w:t xml:space="preserve">UPERINTENDENT </w:t>
      </w:r>
      <w:r w:rsidR="002A6212" w:rsidRPr="009944A6">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805254">
      <w:pPr>
        <w:pStyle w:val="ListParagraph"/>
        <w:numPr>
          <w:ilvl w:val="1"/>
          <w:numId w:val="1"/>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8A1BB4" w:rsidRPr="009944A6">
        <w:rPr>
          <w:rFonts w:ascii="Calibri" w:hAnsi="Calibri"/>
        </w:rPr>
        <w:t>July 31, 2014</w:t>
      </w:r>
    </w:p>
    <w:p w:rsidR="00805254" w:rsidRPr="009944A6"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8A1BB4" w:rsidRPr="009944A6">
        <w:rPr>
          <w:rFonts w:ascii="Calibri" w:hAnsi="Calibri"/>
        </w:rPr>
        <w:t>July</w:t>
      </w:r>
      <w:r w:rsidR="00210CA5" w:rsidRPr="009944A6">
        <w:rPr>
          <w:rFonts w:ascii="Calibri" w:hAnsi="Calibri"/>
        </w:rPr>
        <w:t xml:space="preserve"> 3</w:t>
      </w:r>
      <w:r w:rsidR="008A1BB4" w:rsidRPr="009944A6">
        <w:rPr>
          <w:rFonts w:ascii="Calibri" w:hAnsi="Calibri"/>
        </w:rPr>
        <w:t>1</w:t>
      </w:r>
      <w:r w:rsidR="00210CA5" w:rsidRPr="009944A6">
        <w:rPr>
          <w:rFonts w:ascii="Calibri" w:hAnsi="Calibri"/>
        </w:rPr>
        <w:t>, 2014</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8A1BB4" w:rsidRPr="009944A6">
        <w:rPr>
          <w:rFonts w:ascii="Calibri" w:hAnsi="Calibri"/>
        </w:rPr>
        <w:t xml:space="preserve"> September 2014</w:t>
      </w:r>
    </w:p>
    <w:p w:rsidR="00D91734" w:rsidRPr="009944A6" w:rsidRDefault="00805254" w:rsidP="00210CA5">
      <w:pPr>
        <w:ind w:left="720" w:firstLine="720"/>
        <w:rPr>
          <w:rFonts w:ascii="Calibri" w:hAnsi="Calibri"/>
        </w:rPr>
      </w:pPr>
      <w:r w:rsidRPr="009944A6">
        <w:rPr>
          <w:rFonts w:ascii="Calibri" w:hAnsi="Calibri"/>
        </w:rPr>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r w:rsidR="007D0045" w:rsidRPr="009944A6">
        <w:rPr>
          <w:rFonts w:ascii="Calibri" w:hAnsi="Calibri"/>
        </w:rPr>
        <w:t xml:space="preserve">– </w:t>
      </w:r>
      <w:r w:rsidR="00DC282B" w:rsidRPr="009944A6">
        <w:rPr>
          <w:rFonts w:ascii="Calibri" w:hAnsi="Calibri"/>
        </w:rPr>
        <w:t>None</w:t>
      </w:r>
    </w:p>
    <w:p w:rsidR="003B4124" w:rsidRPr="009944A6" w:rsidRDefault="00C116F2" w:rsidP="00DC282B">
      <w:pPr>
        <w:ind w:left="2160" w:hanging="720"/>
        <w:rPr>
          <w:rFonts w:ascii="Calibri" w:hAnsi="Calibri"/>
        </w:rPr>
      </w:pPr>
      <w:r w:rsidRPr="009944A6">
        <w:rPr>
          <w:rFonts w:ascii="Calibri" w:hAnsi="Calibri"/>
        </w:rPr>
        <w:t>105</w:t>
      </w:r>
      <w:r w:rsidRPr="009944A6">
        <w:rPr>
          <w:rFonts w:ascii="Calibri" w:hAnsi="Calibri"/>
        </w:rPr>
        <w:tab/>
        <w:t xml:space="preserve">Authorize School Business Administrator to apply for Additional </w:t>
      </w:r>
      <w:proofErr w:type="spellStart"/>
      <w:r w:rsidRPr="009944A6">
        <w:rPr>
          <w:rFonts w:ascii="Calibri" w:hAnsi="Calibri"/>
        </w:rPr>
        <w:t>ProjServ</w:t>
      </w:r>
      <w:proofErr w:type="spellEnd"/>
      <w:r w:rsidRPr="009944A6">
        <w:rPr>
          <w:rFonts w:ascii="Calibri" w:hAnsi="Calibri"/>
        </w:rPr>
        <w:t xml:space="preserve"> Grant</w:t>
      </w:r>
    </w:p>
    <w:p w:rsidR="008C61EC" w:rsidRPr="009944A6" w:rsidRDefault="008C61EC" w:rsidP="00805254">
      <w:pPr>
        <w:ind w:left="720" w:firstLine="72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805254" w:rsidRPr="009944A6" w:rsidTr="00DC282B">
        <w:tc>
          <w:tcPr>
            <w:tcW w:w="2225" w:type="dxa"/>
            <w:vAlign w:val="center"/>
          </w:tcPr>
          <w:p w:rsidR="00805254" w:rsidRPr="009944A6" w:rsidRDefault="00805254" w:rsidP="008C61EC">
            <w:pPr>
              <w:jc w:val="center"/>
              <w:rPr>
                <w:rFonts w:ascii="Calibri" w:hAnsi="Calibri"/>
                <w:b/>
              </w:rPr>
            </w:pPr>
            <w:r w:rsidRPr="009944A6">
              <w:rPr>
                <w:rFonts w:ascii="Calibri" w:hAnsi="Calibri"/>
                <w:b/>
              </w:rPr>
              <w:t>Name</w:t>
            </w:r>
          </w:p>
        </w:tc>
        <w:tc>
          <w:tcPr>
            <w:tcW w:w="1271" w:type="dxa"/>
          </w:tcPr>
          <w:p w:rsidR="00805254" w:rsidRPr="009944A6" w:rsidRDefault="00805254" w:rsidP="008C61EC">
            <w:pPr>
              <w:jc w:val="center"/>
              <w:rPr>
                <w:rFonts w:ascii="Calibri" w:hAnsi="Calibri"/>
                <w:b/>
              </w:rPr>
            </w:pPr>
            <w:r w:rsidRPr="009944A6">
              <w:rPr>
                <w:rFonts w:ascii="Calibri" w:hAnsi="Calibri"/>
                <w:b/>
              </w:rPr>
              <w:t>Motion</w:t>
            </w:r>
          </w:p>
        </w:tc>
        <w:tc>
          <w:tcPr>
            <w:tcW w:w="1271" w:type="dxa"/>
            <w:vAlign w:val="center"/>
          </w:tcPr>
          <w:p w:rsidR="00805254" w:rsidRPr="009944A6" w:rsidRDefault="00805254" w:rsidP="008C61EC">
            <w:pPr>
              <w:jc w:val="center"/>
              <w:rPr>
                <w:rFonts w:ascii="Calibri" w:hAnsi="Calibri"/>
                <w:b/>
              </w:rPr>
            </w:pPr>
            <w:r w:rsidRPr="009944A6">
              <w:rPr>
                <w:rFonts w:ascii="Calibri" w:hAnsi="Calibri"/>
                <w:b/>
              </w:rPr>
              <w:t>Yes</w:t>
            </w:r>
          </w:p>
        </w:tc>
        <w:tc>
          <w:tcPr>
            <w:tcW w:w="1414" w:type="dxa"/>
            <w:vAlign w:val="center"/>
          </w:tcPr>
          <w:p w:rsidR="00805254" w:rsidRPr="009944A6" w:rsidRDefault="00805254" w:rsidP="008C61EC">
            <w:pPr>
              <w:jc w:val="center"/>
              <w:rPr>
                <w:rFonts w:ascii="Calibri" w:hAnsi="Calibri"/>
                <w:b/>
              </w:rPr>
            </w:pPr>
            <w:r w:rsidRPr="009944A6">
              <w:rPr>
                <w:rFonts w:ascii="Calibri" w:hAnsi="Calibri"/>
                <w:b/>
              </w:rPr>
              <w:t>No</w:t>
            </w:r>
          </w:p>
        </w:tc>
        <w:tc>
          <w:tcPr>
            <w:tcW w:w="990" w:type="dxa"/>
            <w:vAlign w:val="center"/>
          </w:tcPr>
          <w:p w:rsidR="00805254" w:rsidRPr="009944A6" w:rsidRDefault="00805254" w:rsidP="008C61EC">
            <w:pPr>
              <w:jc w:val="center"/>
              <w:rPr>
                <w:rFonts w:ascii="Calibri" w:hAnsi="Calibri"/>
                <w:b/>
              </w:rPr>
            </w:pPr>
            <w:r w:rsidRPr="009944A6">
              <w:rPr>
                <w:rFonts w:ascii="Calibri" w:hAnsi="Calibri"/>
                <w:b/>
              </w:rPr>
              <w:t>Abstain</w:t>
            </w:r>
          </w:p>
        </w:tc>
      </w:tr>
      <w:tr w:rsidR="00805254" w:rsidRPr="009944A6" w:rsidTr="00DC282B">
        <w:tc>
          <w:tcPr>
            <w:tcW w:w="2225" w:type="dxa"/>
          </w:tcPr>
          <w:p w:rsidR="00DC282B" w:rsidRPr="009944A6" w:rsidRDefault="00DC282B" w:rsidP="008C61EC">
            <w:pPr>
              <w:rPr>
                <w:rFonts w:ascii="Calibri" w:hAnsi="Calibri"/>
              </w:rPr>
            </w:pPr>
            <w:proofErr w:type="spellStart"/>
            <w:r w:rsidRPr="009944A6">
              <w:rPr>
                <w:rFonts w:ascii="Calibri" w:hAnsi="Calibri"/>
              </w:rPr>
              <w:t>MaryLouBellingeri</w:t>
            </w:r>
            <w:proofErr w:type="spellEnd"/>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lang w:val="es-ES"/>
              </w:rPr>
            </w:pPr>
          </w:p>
        </w:tc>
        <w:tc>
          <w:tcPr>
            <w:tcW w:w="990" w:type="dxa"/>
          </w:tcPr>
          <w:p w:rsidR="00805254" w:rsidRPr="009944A6" w:rsidRDefault="00805254" w:rsidP="008C61EC">
            <w:pPr>
              <w:jc w:val="center"/>
              <w:rPr>
                <w:rFonts w:ascii="Calibri" w:hAnsi="Calibri"/>
                <w:b/>
                <w:color w:val="FF0000"/>
                <w:lang w:val="es-ES"/>
              </w:rPr>
            </w:pPr>
          </w:p>
        </w:tc>
      </w:tr>
      <w:tr w:rsidR="00EC048B" w:rsidRPr="009944A6" w:rsidTr="00DC282B">
        <w:tc>
          <w:tcPr>
            <w:tcW w:w="2225" w:type="dxa"/>
          </w:tcPr>
          <w:p w:rsidR="00EC048B" w:rsidRPr="009944A6" w:rsidRDefault="00DC282B" w:rsidP="008C61EC">
            <w:pPr>
              <w:rPr>
                <w:rFonts w:ascii="Calibri" w:hAnsi="Calibri"/>
              </w:rPr>
            </w:pPr>
            <w:r w:rsidRPr="009944A6">
              <w:rPr>
                <w:rFonts w:ascii="Calibri" w:hAnsi="Calibri"/>
              </w:rPr>
              <w:t>Sandra Close</w:t>
            </w:r>
          </w:p>
        </w:tc>
        <w:tc>
          <w:tcPr>
            <w:tcW w:w="1271" w:type="dxa"/>
          </w:tcPr>
          <w:p w:rsidR="00EC048B" w:rsidRPr="009944A6" w:rsidRDefault="0037454A" w:rsidP="008C61EC">
            <w:pPr>
              <w:jc w:val="center"/>
              <w:rPr>
                <w:rFonts w:ascii="Calibri" w:hAnsi="Calibri"/>
              </w:rPr>
            </w:pPr>
            <w:r w:rsidRPr="009944A6">
              <w:rPr>
                <w:rFonts w:ascii="Calibri" w:hAnsi="Calibri"/>
              </w:rPr>
              <w:t>1</w:t>
            </w:r>
          </w:p>
        </w:tc>
        <w:tc>
          <w:tcPr>
            <w:tcW w:w="1271" w:type="dxa"/>
          </w:tcPr>
          <w:p w:rsidR="00EC048B" w:rsidRPr="009944A6" w:rsidRDefault="0037454A" w:rsidP="008C61EC">
            <w:pPr>
              <w:jc w:val="center"/>
              <w:rPr>
                <w:rFonts w:ascii="Calibri" w:hAnsi="Calibri"/>
              </w:rPr>
            </w:pPr>
            <w:r w:rsidRPr="009944A6">
              <w:rPr>
                <w:rFonts w:ascii="Calibri" w:hAnsi="Calibri"/>
              </w:rPr>
              <w:t>X</w:t>
            </w:r>
          </w:p>
        </w:tc>
        <w:tc>
          <w:tcPr>
            <w:tcW w:w="1414" w:type="dxa"/>
          </w:tcPr>
          <w:p w:rsidR="00EC048B" w:rsidRPr="009944A6" w:rsidRDefault="00EC048B" w:rsidP="008C61EC">
            <w:pPr>
              <w:jc w:val="center"/>
              <w:rPr>
                <w:rFonts w:ascii="Calibri" w:hAnsi="Calibri"/>
              </w:rPr>
            </w:pPr>
          </w:p>
        </w:tc>
        <w:tc>
          <w:tcPr>
            <w:tcW w:w="990" w:type="dxa"/>
          </w:tcPr>
          <w:p w:rsidR="00EC048B" w:rsidRPr="009944A6" w:rsidRDefault="00EC048B" w:rsidP="008C61EC">
            <w:pPr>
              <w:jc w:val="center"/>
              <w:rPr>
                <w:rFonts w:ascii="Calibri" w:hAnsi="Calibri"/>
              </w:rPr>
            </w:pPr>
          </w:p>
        </w:tc>
      </w:tr>
      <w:tr w:rsidR="00805254" w:rsidRPr="009944A6" w:rsidTr="00DC282B">
        <w:tc>
          <w:tcPr>
            <w:tcW w:w="2225" w:type="dxa"/>
          </w:tcPr>
          <w:p w:rsidR="00805254" w:rsidRPr="009944A6" w:rsidRDefault="00DC282B" w:rsidP="008C61EC">
            <w:pPr>
              <w:rPr>
                <w:rFonts w:ascii="Calibri" w:hAnsi="Calibri"/>
              </w:rPr>
            </w:pPr>
            <w:r w:rsidRPr="009944A6">
              <w:rPr>
                <w:rFonts w:ascii="Calibri" w:hAnsi="Calibri"/>
              </w:rPr>
              <w:t>Amy Haig</w:t>
            </w:r>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805254" w:rsidP="008C61EC">
            <w:pPr>
              <w:jc w:val="center"/>
              <w:rPr>
                <w:rFonts w:ascii="Calibri" w:hAnsi="Calibri"/>
              </w:rPr>
            </w:pP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rPr>
            </w:pPr>
          </w:p>
        </w:tc>
      </w:tr>
      <w:tr w:rsidR="00805254" w:rsidRPr="009944A6" w:rsidTr="00DC282B">
        <w:tc>
          <w:tcPr>
            <w:tcW w:w="2225" w:type="dxa"/>
          </w:tcPr>
          <w:p w:rsidR="00805254" w:rsidRPr="009944A6" w:rsidRDefault="00DC282B" w:rsidP="008C61EC">
            <w:pPr>
              <w:rPr>
                <w:rFonts w:ascii="Calibri" w:hAnsi="Calibri"/>
              </w:rPr>
            </w:pPr>
            <w:r w:rsidRPr="009944A6">
              <w:rPr>
                <w:rFonts w:ascii="Calibri" w:hAnsi="Calibri"/>
              </w:rPr>
              <w:t>Irene Hughes</w:t>
            </w:r>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r w:rsidR="00805254" w:rsidRPr="009944A6" w:rsidTr="00DC282B">
        <w:tc>
          <w:tcPr>
            <w:tcW w:w="2225" w:type="dxa"/>
          </w:tcPr>
          <w:p w:rsidR="00805254" w:rsidRPr="009944A6" w:rsidRDefault="00DC282B" w:rsidP="008C61EC">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805254" w:rsidRPr="009944A6" w:rsidRDefault="0037454A" w:rsidP="008C61EC">
            <w:pPr>
              <w:jc w:val="center"/>
              <w:rPr>
                <w:rFonts w:ascii="Calibri" w:hAnsi="Calibri"/>
              </w:rPr>
            </w:pPr>
            <w:r w:rsidRPr="009944A6">
              <w:rPr>
                <w:rFonts w:ascii="Calibri" w:hAnsi="Calibri"/>
              </w:rPr>
              <w:t>2</w:t>
            </w:r>
          </w:p>
        </w:tc>
        <w:tc>
          <w:tcPr>
            <w:tcW w:w="1271" w:type="dxa"/>
          </w:tcPr>
          <w:p w:rsidR="00805254" w:rsidRPr="009944A6" w:rsidRDefault="00952388"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bl>
    <w:p w:rsidR="00F036C6" w:rsidRPr="009944A6" w:rsidRDefault="00F036C6" w:rsidP="00F036C6">
      <w:pPr>
        <w:ind w:left="360"/>
        <w:textAlignment w:val="baseline"/>
        <w:rPr>
          <w:rFonts w:ascii="Calibri" w:eastAsia="Times New Roman" w:hAnsi="Calibri" w:cs="Times New Roman"/>
          <w:color w:val="000000"/>
        </w:rPr>
      </w:pPr>
    </w:p>
    <w:p w:rsidR="00F036C6" w:rsidRPr="009944A6" w:rsidRDefault="00420E5A" w:rsidP="00420E5A">
      <w:pPr>
        <w:pStyle w:val="ListParagraph"/>
        <w:ind w:left="1080"/>
        <w:textAlignment w:val="baseline"/>
        <w:rPr>
          <w:rFonts w:ascii="Calibri" w:eastAsia="Times New Roman" w:hAnsi="Calibri" w:cs="Times New Roman"/>
          <w:color w:val="000000"/>
        </w:rPr>
      </w:pPr>
      <w:r>
        <w:rPr>
          <w:rFonts w:ascii="Calibri" w:eastAsia="Times New Roman" w:hAnsi="Calibri" w:cs="Times New Roman"/>
          <w:color w:val="000000"/>
        </w:rPr>
        <w:t xml:space="preserve">B:  </w:t>
      </w:r>
      <w:r w:rsidR="00F036C6" w:rsidRPr="009944A6">
        <w:rPr>
          <w:rFonts w:ascii="Calibri" w:eastAsia="Times New Roman" w:hAnsi="Calibri" w:cs="Times New Roman"/>
          <w:color w:val="000000"/>
        </w:rPr>
        <w:t xml:space="preserve">Education    </w:t>
      </w:r>
    </w:p>
    <w:p w:rsidR="00F036C6" w:rsidRPr="009944A6" w:rsidRDefault="00F036C6" w:rsidP="00F036C6">
      <w:pPr>
        <w:rPr>
          <w:rFonts w:ascii="Calibri" w:eastAsia="Times New Roman" w:hAnsi="Calibri" w:cs="Times New Roman"/>
        </w:rPr>
      </w:pPr>
    </w:p>
    <w:p w:rsidR="00F036C6" w:rsidRPr="009944A6" w:rsidRDefault="00F036C6" w:rsidP="00F036C6">
      <w:pPr>
        <w:ind w:left="360" w:firstLine="720"/>
        <w:rPr>
          <w:rFonts w:ascii="Calibri" w:eastAsia="Times New Roman" w:hAnsi="Calibri" w:cs="Times New Roman"/>
        </w:rPr>
      </w:pPr>
      <w:r w:rsidRPr="009944A6">
        <w:rPr>
          <w:rFonts w:ascii="Calibri" w:eastAsia="Times New Roman" w:hAnsi="Calibri" w:cs="Times New Roman"/>
          <w:color w:val="000000"/>
        </w:rPr>
        <w:t>201</w:t>
      </w:r>
      <w:proofErr w:type="gramStart"/>
      <w:r w:rsidRPr="009944A6">
        <w:rPr>
          <w:rFonts w:ascii="Calibri" w:eastAsia="Times New Roman" w:hAnsi="Calibri" w:cs="Times New Roman"/>
          <w:color w:val="000000"/>
        </w:rPr>
        <w:t>  Approve</w:t>
      </w:r>
      <w:proofErr w:type="gramEnd"/>
      <w:r w:rsidRPr="009944A6">
        <w:rPr>
          <w:rFonts w:ascii="Calibri" w:eastAsia="Times New Roman" w:hAnsi="Calibri" w:cs="Times New Roman"/>
          <w:color w:val="000000"/>
        </w:rPr>
        <w:t xml:space="preserve"> St. </w:t>
      </w:r>
      <w:proofErr w:type="spellStart"/>
      <w:r w:rsidRPr="009944A6">
        <w:rPr>
          <w:rFonts w:ascii="Calibri" w:eastAsia="Times New Roman" w:hAnsi="Calibri" w:cs="Times New Roman"/>
          <w:color w:val="000000"/>
        </w:rPr>
        <w:t>Barnabus</w:t>
      </w:r>
      <w:proofErr w:type="spellEnd"/>
      <w:r w:rsidRPr="009944A6">
        <w:rPr>
          <w:rFonts w:ascii="Calibri" w:eastAsia="Times New Roman" w:hAnsi="Calibri" w:cs="Times New Roman"/>
          <w:color w:val="000000"/>
        </w:rPr>
        <w:t xml:space="preserve"> Behavioral Health “Turning the Tides” Sandy Relief </w:t>
      </w:r>
    </w:p>
    <w:p w:rsidR="00F036C6" w:rsidRPr="009944A6" w:rsidRDefault="00F036C6" w:rsidP="00E25D6C">
      <w:pPr>
        <w:ind w:left="1560"/>
        <w:rPr>
          <w:rFonts w:ascii="Calibri" w:eastAsia="Times New Roman" w:hAnsi="Calibri" w:cs="Times New Roman"/>
        </w:rPr>
      </w:pPr>
      <w:r w:rsidRPr="009944A6">
        <w:rPr>
          <w:rFonts w:ascii="Calibri" w:eastAsia="Times New Roman" w:hAnsi="Calibri" w:cs="Times New Roman"/>
          <w:color w:val="000000"/>
        </w:rPr>
        <w:t xml:space="preserve">Grant Counseling After-school Program to begin 11/1/14 – 6/30/15 – </w:t>
      </w:r>
      <w:r w:rsidR="00E25D6C" w:rsidRPr="009944A6">
        <w:rPr>
          <w:rFonts w:ascii="Calibri" w:eastAsia="Times New Roman" w:hAnsi="Calibri" w:cs="Times New Roman"/>
          <w:color w:val="000000"/>
        </w:rPr>
        <w:t xml:space="preserve">Questions arose about this after school program. Mr. </w:t>
      </w:r>
      <w:proofErr w:type="spellStart"/>
      <w:r w:rsidR="00E25D6C" w:rsidRPr="009944A6">
        <w:rPr>
          <w:rFonts w:ascii="Calibri" w:eastAsia="Times New Roman" w:hAnsi="Calibri" w:cs="Times New Roman"/>
          <w:color w:val="000000"/>
        </w:rPr>
        <w:t>Falkowski</w:t>
      </w:r>
      <w:proofErr w:type="spellEnd"/>
      <w:r w:rsidR="00E25D6C" w:rsidRPr="009944A6">
        <w:rPr>
          <w:rFonts w:ascii="Calibri" w:eastAsia="Times New Roman" w:hAnsi="Calibri" w:cs="Times New Roman"/>
          <w:color w:val="000000"/>
        </w:rPr>
        <w:t xml:space="preserve"> stated we </w:t>
      </w:r>
      <w:proofErr w:type="gramStart"/>
      <w:r w:rsidR="00E25D6C" w:rsidRPr="009944A6">
        <w:rPr>
          <w:rFonts w:ascii="Calibri" w:eastAsia="Times New Roman" w:hAnsi="Calibri" w:cs="Times New Roman"/>
          <w:color w:val="000000"/>
        </w:rPr>
        <w:t>would  table</w:t>
      </w:r>
      <w:proofErr w:type="gramEnd"/>
      <w:r w:rsidR="00E25D6C" w:rsidRPr="009944A6">
        <w:rPr>
          <w:rFonts w:ascii="Calibri" w:eastAsia="Times New Roman" w:hAnsi="Calibri" w:cs="Times New Roman"/>
          <w:color w:val="000000"/>
        </w:rPr>
        <w:t xml:space="preserve"> this un</w:t>
      </w:r>
      <w:r w:rsidRPr="009944A6">
        <w:rPr>
          <w:rFonts w:ascii="Calibri" w:eastAsia="Times New Roman" w:hAnsi="Calibri" w:cs="Times New Roman"/>
          <w:color w:val="000000"/>
        </w:rPr>
        <w:t>til next meeting.</w:t>
      </w:r>
    </w:p>
    <w:p w:rsidR="00F036C6" w:rsidRPr="009944A6" w:rsidRDefault="00F036C6" w:rsidP="00F036C6">
      <w:pPr>
        <w:rPr>
          <w:rFonts w:ascii="Calibri" w:eastAsia="Times New Roman" w:hAnsi="Calibri" w:cs="Times New Roman"/>
        </w:rPr>
      </w:pPr>
      <w:r w:rsidRPr="009944A6">
        <w:rPr>
          <w:rFonts w:ascii="Calibri" w:eastAsia="Times New Roman" w:hAnsi="Calibri" w:cs="Times New Roman"/>
          <w:color w:val="000000"/>
        </w:rPr>
        <w:t xml:space="preserve">        </w:t>
      </w:r>
      <w:r w:rsidRPr="009944A6">
        <w:rPr>
          <w:rFonts w:ascii="Calibri" w:eastAsia="Times New Roman" w:hAnsi="Calibri" w:cs="Times New Roman"/>
          <w:color w:val="000000"/>
        </w:rPr>
        <w:tab/>
        <w:t xml:space="preserve">       </w:t>
      </w:r>
      <w:proofErr w:type="gramStart"/>
      <w:r w:rsidRPr="009944A6">
        <w:rPr>
          <w:rFonts w:ascii="Calibri" w:eastAsia="Times New Roman" w:hAnsi="Calibri" w:cs="Times New Roman"/>
          <w:color w:val="000000"/>
        </w:rPr>
        <w:t>202  Assemblies</w:t>
      </w:r>
      <w:proofErr w:type="gramEnd"/>
      <w:r w:rsidRPr="009944A6">
        <w:rPr>
          <w:rFonts w:ascii="Calibri" w:eastAsia="Times New Roman" w:hAnsi="Calibri" w:cs="Times New Roman"/>
          <w:color w:val="000000"/>
        </w:rPr>
        <w:t xml:space="preserve">/Field Trips </w:t>
      </w:r>
    </w:p>
    <w:p w:rsidR="00F036C6" w:rsidRPr="009944A6" w:rsidRDefault="00F036C6" w:rsidP="00F036C6">
      <w:pPr>
        <w:rPr>
          <w:rFonts w:ascii="Calibri" w:eastAsia="Times New Roman" w:hAnsi="Calibri" w:cs="Times New Roman"/>
        </w:rPr>
      </w:pPr>
    </w:p>
    <w:tbl>
      <w:tblPr>
        <w:tblW w:w="7290" w:type="dxa"/>
        <w:tblInd w:w="975" w:type="dxa"/>
        <w:tblCellMar>
          <w:top w:w="15" w:type="dxa"/>
          <w:left w:w="15" w:type="dxa"/>
          <w:bottom w:w="15" w:type="dxa"/>
          <w:right w:w="15" w:type="dxa"/>
        </w:tblCellMar>
        <w:tblLook w:val="04A0"/>
      </w:tblPr>
      <w:tblGrid>
        <w:gridCol w:w="3103"/>
        <w:gridCol w:w="1866"/>
        <w:gridCol w:w="1270"/>
        <w:gridCol w:w="1051"/>
      </w:tblGrid>
      <w:tr w:rsidR="00F036C6" w:rsidRPr="009944A6" w:rsidTr="009944A6">
        <w:trPr>
          <w:trHeight w:val="171"/>
        </w:trPr>
        <w:tc>
          <w:tcPr>
            <w:tcW w:w="3103"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Date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Cost</w:t>
            </w:r>
          </w:p>
        </w:tc>
        <w:tc>
          <w:tcPr>
            <w:tcW w:w="105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Grades</w:t>
            </w:r>
          </w:p>
        </w:tc>
      </w:tr>
      <w:tr w:rsidR="00F036C6" w:rsidRPr="009944A6" w:rsidTr="009944A6">
        <w:trPr>
          <w:trHeight w:val="171"/>
        </w:trPr>
        <w:tc>
          <w:tcPr>
            <w:tcW w:w="3103"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proofErr w:type="spellStart"/>
            <w:r w:rsidRPr="009944A6">
              <w:rPr>
                <w:rFonts w:ascii="Calibri" w:eastAsia="Times New Roman" w:hAnsi="Calibri" w:cs="Times New Roman"/>
                <w:color w:val="000000"/>
              </w:rPr>
              <w:t>ReClam</w:t>
            </w:r>
            <w:proofErr w:type="spellEnd"/>
            <w:r w:rsidRPr="009944A6">
              <w:rPr>
                <w:rFonts w:ascii="Calibri" w:eastAsia="Times New Roman" w:hAnsi="Calibri" w:cs="Times New Roman"/>
                <w:color w:val="000000"/>
              </w:rPr>
              <w:t xml:space="preserve"> the Bay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10/3/14</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 xml:space="preserve">$0 - </w:t>
            </w:r>
          </w:p>
        </w:tc>
        <w:tc>
          <w:tcPr>
            <w:tcW w:w="105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F036C6" w:rsidRPr="009944A6" w:rsidRDefault="00F036C6" w:rsidP="00F036C6">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4-6</w:t>
            </w:r>
          </w:p>
        </w:tc>
      </w:tr>
      <w:tr w:rsidR="002748B9" w:rsidRPr="009944A6" w:rsidTr="009944A6">
        <w:trPr>
          <w:trHeight w:val="171"/>
        </w:trPr>
        <w:tc>
          <w:tcPr>
            <w:tcW w:w="3103"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Default="002748B9" w:rsidP="00F036C6">
            <w:pPr>
              <w:spacing w:line="144" w:lineRule="atLeast"/>
              <w:jc w:val="center"/>
              <w:rPr>
                <w:rFonts w:ascii="Calibri" w:eastAsia="Times New Roman" w:hAnsi="Calibri" w:cs="Times New Roman"/>
                <w:color w:val="000000"/>
              </w:rPr>
            </w:pPr>
          </w:p>
          <w:p w:rsidR="002748B9" w:rsidRPr="009944A6" w:rsidRDefault="002748B9" w:rsidP="00F036C6">
            <w:pPr>
              <w:spacing w:line="144" w:lineRule="atLeast"/>
              <w:jc w:val="center"/>
              <w:rPr>
                <w:rFonts w:ascii="Calibri" w:eastAsia="Times New Roman" w:hAnsi="Calibri"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2748B9" w:rsidP="00F036C6">
            <w:pPr>
              <w:spacing w:line="144" w:lineRule="atLeast"/>
              <w:jc w:val="center"/>
              <w:rPr>
                <w:rFonts w:ascii="Calibri" w:eastAsia="Times New Roman" w:hAnsi="Calibri"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2748B9" w:rsidP="00F036C6">
            <w:pPr>
              <w:spacing w:line="144" w:lineRule="atLeast"/>
              <w:jc w:val="center"/>
              <w:rPr>
                <w:rFonts w:ascii="Calibri" w:eastAsia="Times New Roman" w:hAnsi="Calibri" w:cs="Times New Roman"/>
                <w:color w:val="000000"/>
              </w:rPr>
            </w:pPr>
          </w:p>
        </w:tc>
        <w:tc>
          <w:tcPr>
            <w:tcW w:w="1051" w:type="dxa"/>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2748B9" w:rsidRPr="009944A6" w:rsidRDefault="002748B9" w:rsidP="00F036C6">
            <w:pPr>
              <w:spacing w:line="144" w:lineRule="atLeast"/>
              <w:jc w:val="center"/>
              <w:rPr>
                <w:rFonts w:ascii="Calibri" w:eastAsia="Times New Roman" w:hAnsi="Calibri" w:cs="Times New Roman"/>
                <w:color w:val="000000"/>
              </w:rPr>
            </w:pPr>
          </w:p>
        </w:tc>
      </w:tr>
    </w:tbl>
    <w:p w:rsidR="00F036C6" w:rsidRPr="009944A6" w:rsidRDefault="00F036C6" w:rsidP="00F036C6">
      <w:pPr>
        <w:ind w:left="720" w:firstLine="720"/>
        <w:rPr>
          <w:rFonts w:ascii="Calibri" w:hAnsi="Calibri"/>
        </w:rPr>
      </w:pPr>
      <w:r w:rsidRPr="009944A6">
        <w:rPr>
          <w:rFonts w:ascii="Calibri" w:eastAsia="Times New Roman" w:hAnsi="Calibri" w:cs="Times New Roman"/>
          <w:color w:val="000000"/>
        </w:rPr>
        <w: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F036C6" w:rsidRPr="009944A6" w:rsidTr="008F69A1">
        <w:tc>
          <w:tcPr>
            <w:tcW w:w="2225" w:type="dxa"/>
            <w:vAlign w:val="center"/>
          </w:tcPr>
          <w:p w:rsidR="00F036C6" w:rsidRPr="009944A6" w:rsidRDefault="00F036C6" w:rsidP="008F69A1">
            <w:pPr>
              <w:jc w:val="center"/>
              <w:rPr>
                <w:rFonts w:ascii="Calibri" w:hAnsi="Calibri"/>
                <w:b/>
              </w:rPr>
            </w:pPr>
            <w:r w:rsidRPr="009944A6">
              <w:rPr>
                <w:rFonts w:ascii="Calibri" w:hAnsi="Calibri"/>
                <w:b/>
              </w:rPr>
              <w:t>Name</w:t>
            </w:r>
          </w:p>
        </w:tc>
        <w:tc>
          <w:tcPr>
            <w:tcW w:w="1271" w:type="dxa"/>
          </w:tcPr>
          <w:p w:rsidR="00F036C6" w:rsidRPr="009944A6" w:rsidRDefault="00F036C6" w:rsidP="008F69A1">
            <w:pPr>
              <w:jc w:val="center"/>
              <w:rPr>
                <w:rFonts w:ascii="Calibri" w:hAnsi="Calibri"/>
                <w:b/>
              </w:rPr>
            </w:pPr>
            <w:r w:rsidRPr="009944A6">
              <w:rPr>
                <w:rFonts w:ascii="Calibri" w:hAnsi="Calibri"/>
                <w:b/>
              </w:rPr>
              <w:t>Motion</w:t>
            </w:r>
          </w:p>
        </w:tc>
        <w:tc>
          <w:tcPr>
            <w:tcW w:w="1271" w:type="dxa"/>
            <w:vAlign w:val="center"/>
          </w:tcPr>
          <w:p w:rsidR="00F036C6" w:rsidRPr="009944A6" w:rsidRDefault="00F036C6" w:rsidP="008F69A1">
            <w:pPr>
              <w:jc w:val="center"/>
              <w:rPr>
                <w:rFonts w:ascii="Calibri" w:hAnsi="Calibri"/>
                <w:b/>
              </w:rPr>
            </w:pPr>
            <w:r w:rsidRPr="009944A6">
              <w:rPr>
                <w:rFonts w:ascii="Calibri" w:hAnsi="Calibri"/>
                <w:b/>
              </w:rPr>
              <w:t>Yes</w:t>
            </w:r>
          </w:p>
        </w:tc>
        <w:tc>
          <w:tcPr>
            <w:tcW w:w="1414" w:type="dxa"/>
            <w:vAlign w:val="center"/>
          </w:tcPr>
          <w:p w:rsidR="00F036C6" w:rsidRPr="009944A6" w:rsidRDefault="00F036C6" w:rsidP="008F69A1">
            <w:pPr>
              <w:jc w:val="center"/>
              <w:rPr>
                <w:rFonts w:ascii="Calibri" w:hAnsi="Calibri"/>
                <w:b/>
              </w:rPr>
            </w:pPr>
            <w:r w:rsidRPr="009944A6">
              <w:rPr>
                <w:rFonts w:ascii="Calibri" w:hAnsi="Calibri"/>
                <w:b/>
              </w:rPr>
              <w:t>No</w:t>
            </w:r>
          </w:p>
        </w:tc>
        <w:tc>
          <w:tcPr>
            <w:tcW w:w="990" w:type="dxa"/>
            <w:vAlign w:val="center"/>
          </w:tcPr>
          <w:p w:rsidR="00F036C6" w:rsidRPr="009944A6" w:rsidRDefault="00F036C6" w:rsidP="008F69A1">
            <w:pPr>
              <w:jc w:val="center"/>
              <w:rPr>
                <w:rFonts w:ascii="Calibri" w:hAnsi="Calibri"/>
                <w:b/>
              </w:rPr>
            </w:pPr>
            <w:r w:rsidRPr="009944A6">
              <w:rPr>
                <w:rFonts w:ascii="Calibri" w:hAnsi="Calibri"/>
                <w:b/>
              </w:rPr>
              <w:t>Abstain</w:t>
            </w:r>
          </w:p>
        </w:tc>
      </w:tr>
      <w:tr w:rsidR="00F036C6" w:rsidRPr="009944A6" w:rsidTr="008F69A1">
        <w:tc>
          <w:tcPr>
            <w:tcW w:w="2225" w:type="dxa"/>
          </w:tcPr>
          <w:p w:rsidR="00F036C6" w:rsidRPr="009944A6" w:rsidRDefault="00F036C6" w:rsidP="008F69A1">
            <w:pPr>
              <w:rPr>
                <w:rFonts w:ascii="Calibri" w:hAnsi="Calibri"/>
              </w:rPr>
            </w:pPr>
            <w:proofErr w:type="spellStart"/>
            <w:r w:rsidRPr="009944A6">
              <w:rPr>
                <w:rFonts w:ascii="Calibri" w:hAnsi="Calibri"/>
              </w:rPr>
              <w:t>MaryLouBellingeri</w:t>
            </w:r>
            <w:proofErr w:type="spellEnd"/>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lang w:val="es-ES"/>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Sandra Close</w:t>
            </w:r>
          </w:p>
        </w:tc>
        <w:tc>
          <w:tcPr>
            <w:tcW w:w="1271" w:type="dxa"/>
          </w:tcPr>
          <w:p w:rsidR="00F036C6" w:rsidRPr="009944A6" w:rsidRDefault="00F036C6" w:rsidP="008F69A1">
            <w:pPr>
              <w:jc w:val="center"/>
              <w:rPr>
                <w:rFonts w:ascii="Calibri" w:hAnsi="Calibri"/>
              </w:rPr>
            </w:pPr>
            <w:r w:rsidRPr="009944A6">
              <w:rPr>
                <w:rFonts w:ascii="Calibri" w:hAnsi="Calibri"/>
              </w:rPr>
              <w:t>1</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rPr>
            </w:pP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Amy Haig</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rPr>
            </w:pP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Irene Hughes</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 xml:space="preserve">Donna </w:t>
            </w:r>
            <w:proofErr w:type="spellStart"/>
            <w:r w:rsidRPr="009944A6">
              <w:rPr>
                <w:rFonts w:ascii="Calibri" w:hAnsi="Calibri"/>
              </w:rPr>
              <w:t>Kilcommons</w:t>
            </w:r>
            <w:proofErr w:type="spellEnd"/>
          </w:p>
        </w:tc>
        <w:tc>
          <w:tcPr>
            <w:tcW w:w="1271" w:type="dxa"/>
          </w:tcPr>
          <w:p w:rsidR="00F036C6" w:rsidRPr="009944A6" w:rsidRDefault="00F036C6" w:rsidP="008F69A1">
            <w:pPr>
              <w:jc w:val="center"/>
              <w:rPr>
                <w:rFonts w:ascii="Calibri" w:hAnsi="Calibri"/>
              </w:rPr>
            </w:pPr>
            <w:r w:rsidRPr="009944A6">
              <w:rPr>
                <w:rFonts w:ascii="Calibri" w:hAnsi="Calibri"/>
              </w:rPr>
              <w:t>2</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bl>
    <w:p w:rsidR="00C2252B" w:rsidRPr="009944A6" w:rsidRDefault="00C2252B" w:rsidP="00C2252B">
      <w:pPr>
        <w:ind w:left="360"/>
        <w:textAlignment w:val="baseline"/>
        <w:rPr>
          <w:rFonts w:ascii="Calibri" w:eastAsia="Times New Roman" w:hAnsi="Calibri" w:cs="Times New Roman"/>
          <w:color w:val="000000"/>
        </w:rPr>
      </w:pPr>
    </w:p>
    <w:p w:rsidR="00C2252B" w:rsidRDefault="00C2252B" w:rsidP="00C2252B">
      <w:pPr>
        <w:ind w:left="360"/>
        <w:textAlignment w:val="baseline"/>
        <w:rPr>
          <w:rFonts w:ascii="Calibri" w:eastAsia="Times New Roman" w:hAnsi="Calibri" w:cs="Times New Roman"/>
          <w:color w:val="000000"/>
        </w:rPr>
      </w:pPr>
    </w:p>
    <w:p w:rsidR="00D83A9F" w:rsidRPr="009944A6" w:rsidRDefault="00D83A9F" w:rsidP="00C2252B">
      <w:pPr>
        <w:ind w:left="360"/>
        <w:textAlignment w:val="baseline"/>
        <w:rPr>
          <w:rFonts w:ascii="Calibri" w:eastAsia="Times New Roman" w:hAnsi="Calibri" w:cs="Times New Roman"/>
          <w:color w:val="000000"/>
        </w:rPr>
      </w:pPr>
    </w:p>
    <w:p w:rsidR="00C2252B" w:rsidRPr="00420E5A" w:rsidRDefault="00420E5A" w:rsidP="00420E5A">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C:  </w:t>
      </w:r>
      <w:r w:rsidR="00C2252B" w:rsidRPr="00420E5A">
        <w:rPr>
          <w:rFonts w:ascii="Calibri" w:eastAsia="Times New Roman" w:hAnsi="Calibri" w:cs="Times New Roman"/>
          <w:color w:val="000000"/>
        </w:rPr>
        <w:t>Personnel</w:t>
      </w:r>
    </w:p>
    <w:p w:rsidR="00E25D6C" w:rsidRPr="009944A6" w:rsidRDefault="00C2252B" w:rsidP="00E25D6C">
      <w:pPr>
        <w:ind w:left="720"/>
        <w:rPr>
          <w:rFonts w:ascii="Calibri" w:eastAsia="Times New Roman" w:hAnsi="Calibri" w:cs="Times New Roman"/>
          <w:color w:val="000000"/>
        </w:rPr>
      </w:pPr>
      <w:r w:rsidRPr="009944A6">
        <w:rPr>
          <w:rFonts w:ascii="Calibri" w:eastAsia="Times New Roman" w:hAnsi="Calibri" w:cs="Times New Roman"/>
          <w:color w:val="000000"/>
        </w:rPr>
        <w:t>301    Approve the Statement of Assurances regarding the use of Paraprofessional Staff</w:t>
      </w:r>
    </w:p>
    <w:p w:rsidR="00C2252B" w:rsidRPr="009944A6" w:rsidRDefault="00D121DC" w:rsidP="00E25D6C">
      <w:pPr>
        <w:ind w:left="720"/>
        <w:rPr>
          <w:rFonts w:ascii="Calibri" w:eastAsia="Times New Roman" w:hAnsi="Calibri" w:cs="Times New Roman"/>
        </w:rPr>
      </w:pPr>
      <w:r>
        <w:rPr>
          <w:rFonts w:ascii="Calibri" w:eastAsia="Times New Roman" w:hAnsi="Calibri" w:cs="Times New Roman"/>
          <w:color w:val="000000"/>
        </w:rPr>
        <w:t xml:space="preserve">           </w:t>
      </w:r>
      <w:proofErr w:type="gramStart"/>
      <w:r w:rsidR="00C2252B" w:rsidRPr="009944A6">
        <w:rPr>
          <w:rFonts w:ascii="Calibri" w:eastAsia="Times New Roman" w:hAnsi="Calibri" w:cs="Times New Roman"/>
          <w:color w:val="000000"/>
        </w:rPr>
        <w:t>for</w:t>
      </w:r>
      <w:proofErr w:type="gramEnd"/>
      <w:r w:rsidR="00C2252B" w:rsidRPr="009944A6">
        <w:rPr>
          <w:rFonts w:ascii="Calibri" w:eastAsia="Times New Roman" w:hAnsi="Calibri" w:cs="Times New Roman"/>
          <w:color w:val="000000"/>
        </w:rPr>
        <w:t xml:space="preserve"> the 2014 -2015 school year  </w:t>
      </w:r>
    </w:p>
    <w:p w:rsidR="00C2252B" w:rsidRPr="009944A6" w:rsidRDefault="00C2252B" w:rsidP="00C2252B">
      <w:pPr>
        <w:ind w:firstLine="720"/>
        <w:rPr>
          <w:rFonts w:ascii="Calibri" w:eastAsia="Times New Roman" w:hAnsi="Calibri" w:cs="Times New Roman"/>
        </w:rPr>
      </w:pPr>
      <w:r w:rsidRPr="009944A6">
        <w:rPr>
          <w:rFonts w:ascii="Calibri" w:eastAsia="Times New Roman" w:hAnsi="Calibri" w:cs="Times New Roman"/>
          <w:color w:val="000000"/>
        </w:rPr>
        <w:t>302    Approve the Job Description for Classroom Aide and Substitute Teacher</w:t>
      </w:r>
    </w:p>
    <w:p w:rsidR="00E25D6C" w:rsidRPr="009944A6" w:rsidRDefault="00C2252B" w:rsidP="00C2252B">
      <w:pPr>
        <w:ind w:firstLine="720"/>
        <w:rPr>
          <w:rFonts w:ascii="Calibri" w:eastAsia="Times New Roman" w:hAnsi="Calibri" w:cs="Times New Roman"/>
          <w:color w:val="000000"/>
        </w:rPr>
      </w:pPr>
      <w:r w:rsidRPr="009944A6">
        <w:rPr>
          <w:rFonts w:ascii="Calibri" w:eastAsia="Times New Roman" w:hAnsi="Calibri" w:cs="Times New Roman"/>
          <w:color w:val="000000"/>
        </w:rPr>
        <w:t xml:space="preserve">303    Accept the resignation with regret for Tim Legendre and Approval </w:t>
      </w:r>
      <w:proofErr w:type="spellStart"/>
      <w:r w:rsidRPr="009944A6">
        <w:rPr>
          <w:rFonts w:ascii="Calibri" w:eastAsia="Times New Roman" w:hAnsi="Calibri" w:cs="Times New Roman"/>
          <w:color w:val="000000"/>
        </w:rPr>
        <w:t>ofthe</w:t>
      </w:r>
      <w:proofErr w:type="spellEnd"/>
      <w:r w:rsidRPr="009944A6">
        <w:rPr>
          <w:rFonts w:ascii="Calibri" w:eastAsia="Times New Roman" w:hAnsi="Calibri" w:cs="Times New Roman"/>
          <w:color w:val="000000"/>
        </w:rPr>
        <w:t xml:space="preserve"> following</w:t>
      </w:r>
    </w:p>
    <w:p w:rsidR="00C2252B" w:rsidRDefault="00C2252B" w:rsidP="00C2252B">
      <w:pPr>
        <w:ind w:firstLine="720"/>
        <w:rPr>
          <w:rFonts w:ascii="Calibri" w:eastAsia="Times New Roman" w:hAnsi="Calibri" w:cs="Times New Roman"/>
          <w:color w:val="000000"/>
        </w:rPr>
      </w:pPr>
      <w:r w:rsidRPr="009944A6">
        <w:rPr>
          <w:rFonts w:ascii="Calibri" w:eastAsia="Times New Roman" w:hAnsi="Calibri" w:cs="Times New Roman"/>
          <w:color w:val="000000"/>
        </w:rPr>
        <w:t xml:space="preserve"> </w:t>
      </w:r>
      <w:r w:rsidR="00D121DC">
        <w:rPr>
          <w:rFonts w:ascii="Calibri" w:eastAsia="Times New Roman" w:hAnsi="Calibri" w:cs="Times New Roman"/>
          <w:color w:val="000000"/>
        </w:rPr>
        <w:t xml:space="preserve">          </w:t>
      </w:r>
      <w:proofErr w:type="gramStart"/>
      <w:r w:rsidRPr="009944A6">
        <w:rPr>
          <w:rFonts w:ascii="Calibri" w:eastAsia="Times New Roman" w:hAnsi="Calibri" w:cs="Times New Roman"/>
          <w:color w:val="000000"/>
        </w:rPr>
        <w:t>new</w:t>
      </w:r>
      <w:proofErr w:type="gramEnd"/>
      <w:r w:rsidRPr="009944A6">
        <w:rPr>
          <w:rFonts w:ascii="Calibri" w:eastAsia="Times New Roman" w:hAnsi="Calibri" w:cs="Times New Roman"/>
          <w:color w:val="000000"/>
        </w:rPr>
        <w:t xml:space="preserve"> staff member:</w:t>
      </w:r>
    </w:p>
    <w:p w:rsidR="009944A6" w:rsidRPr="009944A6" w:rsidRDefault="009944A6" w:rsidP="00C2252B">
      <w:pPr>
        <w:ind w:firstLine="720"/>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1714"/>
        <w:gridCol w:w="1703"/>
        <w:gridCol w:w="4372"/>
        <w:gridCol w:w="1901"/>
      </w:tblGrid>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Position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Annualized Salary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Term</w:t>
            </w:r>
          </w:p>
        </w:tc>
      </w:tr>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Mark Cummins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PHY ED/Health</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Step 1 - $25,329.36</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10/6/14-6/30/15</w:t>
            </w:r>
          </w:p>
        </w:tc>
      </w:tr>
      <w:tr w:rsidR="00C2252B" w:rsidRPr="009944A6" w:rsidTr="00C2252B">
        <w:trPr>
          <w:trHeight w:val="32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Mark Cummins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Part Time IA</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3.5 hours per day for 2 days at  $13.50 per hour</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10/6/14 -6/30/15</w:t>
            </w:r>
          </w:p>
        </w:tc>
      </w:tr>
    </w:tbl>
    <w:p w:rsidR="00C2252B" w:rsidRPr="009944A6" w:rsidRDefault="00C2252B" w:rsidP="00C2252B">
      <w:pPr>
        <w:rPr>
          <w:rFonts w:ascii="Calibri" w:eastAsia="Times New Roman" w:hAnsi="Calibri" w:cs="Times New Roman"/>
        </w:rPr>
      </w:pP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304     Approve the following Service Providers:</w:t>
      </w:r>
      <w:r w:rsidR="00204EC1">
        <w:rPr>
          <w:rFonts w:ascii="Calibri" w:eastAsia="Times New Roman" w:hAnsi="Calibri" w:cs="Times New Roman"/>
          <w:color w:val="000000"/>
        </w:rPr>
        <w:t xml:space="preserve"> Mr. </w:t>
      </w:r>
      <w:proofErr w:type="spellStart"/>
      <w:r w:rsidR="00204EC1">
        <w:rPr>
          <w:rFonts w:ascii="Calibri" w:eastAsia="Times New Roman" w:hAnsi="Calibri" w:cs="Times New Roman"/>
          <w:color w:val="000000"/>
        </w:rPr>
        <w:t>Falkowski</w:t>
      </w:r>
      <w:proofErr w:type="spellEnd"/>
      <w:r w:rsidR="00204EC1">
        <w:rPr>
          <w:rFonts w:ascii="Calibri" w:eastAsia="Times New Roman" w:hAnsi="Calibri" w:cs="Times New Roman"/>
          <w:color w:val="000000"/>
        </w:rPr>
        <w:t xml:space="preserve"> clarified that the social worker position was for twice a month, and the LDTC was for two people in case one person was unable to attend.</w:t>
      </w:r>
    </w:p>
    <w:p w:rsidR="00C2252B" w:rsidRPr="009944A6" w:rsidRDefault="00C2252B" w:rsidP="00C2252B">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3387"/>
        <w:gridCol w:w="2153"/>
        <w:gridCol w:w="2216"/>
        <w:gridCol w:w="1934"/>
      </w:tblGrid>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p>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Position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Rate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Term</w:t>
            </w:r>
          </w:p>
        </w:tc>
      </w:tr>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 xml:space="preserve">Cheryl </w:t>
            </w:r>
            <w:proofErr w:type="spellStart"/>
            <w:r w:rsidRPr="009944A6">
              <w:rPr>
                <w:rFonts w:ascii="Calibri" w:eastAsia="Times New Roman" w:hAnsi="Calibri" w:cs="Times New Roman"/>
                <w:color w:val="000000"/>
              </w:rPr>
              <w:t>Moresi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Psychologist</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$350 per evaluation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Cheryl </w:t>
            </w:r>
            <w:proofErr w:type="spellStart"/>
            <w:r w:rsidRPr="009944A6">
              <w:rPr>
                <w:rFonts w:ascii="Calibri" w:eastAsia="Times New Roman" w:hAnsi="Calibri" w:cs="Times New Roman"/>
                <w:color w:val="000000"/>
              </w:rPr>
              <w:t>Moresi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Case Manager- CST</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$350 per day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Kelly </w:t>
            </w:r>
            <w:proofErr w:type="spellStart"/>
            <w:r w:rsidRPr="009944A6">
              <w:rPr>
                <w:rFonts w:ascii="Calibri" w:eastAsia="Times New Roman" w:hAnsi="Calibri" w:cs="Times New Roman"/>
                <w:color w:val="000000"/>
              </w:rPr>
              <w:t>Bulger</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Social Worker</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$280 per day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proofErr w:type="spellStart"/>
            <w:r w:rsidRPr="009944A6">
              <w:rPr>
                <w:rFonts w:ascii="Calibri" w:eastAsia="Times New Roman" w:hAnsi="Calibri" w:cs="Times New Roman"/>
                <w:color w:val="000000"/>
              </w:rPr>
              <w:t>Michlele</w:t>
            </w:r>
            <w:proofErr w:type="spellEnd"/>
            <w:r w:rsidRPr="009944A6">
              <w:rPr>
                <w:rFonts w:ascii="Calibri" w:eastAsia="Times New Roman" w:hAnsi="Calibri" w:cs="Times New Roman"/>
                <w:color w:val="000000"/>
              </w:rPr>
              <w:t xml:space="preserve"> Walsh</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LDTC</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$280 per evaluation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lastRenderedPageBreak/>
              <w:t>Susan Rogers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LTDC</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$280 per evaluation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Sherry </w:t>
            </w:r>
            <w:proofErr w:type="spellStart"/>
            <w:r w:rsidRPr="009944A6">
              <w:rPr>
                <w:rFonts w:ascii="Calibri" w:eastAsia="Times New Roman" w:hAnsi="Calibri" w:cs="Times New Roman"/>
                <w:color w:val="000000"/>
              </w:rPr>
              <w:t>Dohn</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OT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$250 per evaluation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9/24/14-6/30/15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Advanced Education Advisement</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Speech Services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$35.50 per session</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$280 per evaluation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9/3/14-6/30/15</w:t>
            </w:r>
          </w:p>
        </w:tc>
      </w:tr>
      <w:tr w:rsidR="00C2252B" w:rsidRPr="009944A6" w:rsidTr="00C2252B">
        <w:trPr>
          <w:trHeight w:val="309"/>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Kathy Hopkins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OT Services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$52.50 per hour</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9/3/14-6/30/15</w:t>
            </w:r>
          </w:p>
        </w:tc>
      </w:tr>
    </w:tbl>
    <w:p w:rsidR="00C2252B" w:rsidRPr="009944A6" w:rsidRDefault="00C2252B" w:rsidP="00C2252B">
      <w:pPr>
        <w:rPr>
          <w:rFonts w:ascii="Calibri" w:eastAsia="Times New Roman" w:hAnsi="Calibri" w:cs="Times New Roman"/>
        </w:rPr>
      </w:pP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305     Approve the following substitute teachers at $70 per day:</w:t>
      </w:r>
    </w:p>
    <w:p w:rsidR="00C2252B" w:rsidRPr="009944A6" w:rsidRDefault="00C2252B" w:rsidP="00C2252B">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6916"/>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NAMES:</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Sharon Dugan                           Jean Romeo                    Mark Cummins</w:t>
            </w:r>
          </w:p>
          <w:p w:rsidR="00C2252B" w:rsidRPr="009944A6" w:rsidRDefault="00C2252B" w:rsidP="00C2252B">
            <w:pPr>
              <w:spacing w:line="0" w:lineRule="atLeast"/>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306     Approve the following Professional Development:</w:t>
      </w:r>
    </w:p>
    <w:p w:rsidR="00C2252B" w:rsidRPr="009944A6" w:rsidRDefault="00C2252B" w:rsidP="00C2252B">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1847"/>
        <w:gridCol w:w="5313"/>
        <w:gridCol w:w="1074"/>
        <w:gridCol w:w="1456"/>
      </w:tblGrid>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Type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b/>
              </w:rPr>
            </w:pPr>
            <w:r w:rsidRPr="009944A6">
              <w:rPr>
                <w:rFonts w:ascii="Calibri" w:eastAsia="Times New Roman" w:hAnsi="Calibri" w:cs="Times New Roman"/>
                <w:b/>
                <w:color w:val="000000"/>
              </w:rPr>
              <w:t>Cost</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b/>
                <w:bCs/>
                <w:color w:val="000000"/>
              </w:rPr>
              <w:t>Dates</w:t>
            </w:r>
          </w:p>
        </w:tc>
      </w:tr>
      <w:tr w:rsidR="00C2252B" w:rsidRPr="009944A6" w:rsidTr="00C2252B">
        <w:trPr>
          <w:trHeight w:val="144"/>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proofErr w:type="spellStart"/>
            <w:r w:rsidRPr="009944A6">
              <w:rPr>
                <w:rFonts w:ascii="Calibri" w:eastAsia="Times New Roman" w:hAnsi="Calibri" w:cs="Times New Roman"/>
                <w:color w:val="000000"/>
              </w:rPr>
              <w:t>EvaMarie</w:t>
            </w:r>
            <w:proofErr w:type="spellEnd"/>
            <w:r w:rsidRPr="009944A6">
              <w:rPr>
                <w:rFonts w:ascii="Calibri" w:eastAsia="Times New Roman" w:hAnsi="Calibri" w:cs="Times New Roman"/>
                <w:color w:val="000000"/>
              </w:rPr>
              <w:t xml:space="preserve"> Raleigh</w:t>
            </w:r>
          </w:p>
          <w:p w:rsidR="00C2252B" w:rsidRPr="009944A6" w:rsidRDefault="00C2252B" w:rsidP="00C2252B">
            <w:pPr>
              <w:spacing w:line="144"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rPr>
                <w:rFonts w:ascii="Calibri" w:eastAsia="Times New Roman" w:hAnsi="Calibri" w:cs="Times New Roman"/>
              </w:rPr>
            </w:pPr>
            <w:r w:rsidRPr="009944A6">
              <w:rPr>
                <w:rFonts w:ascii="Calibri" w:eastAsia="Times New Roman" w:hAnsi="Calibri" w:cs="Times New Roman"/>
                <w:color w:val="000000"/>
              </w:rPr>
              <w:t>NJSBA – First &amp; Second Year New Superintendent’s Academy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$1,250</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 xml:space="preserve">Sept 2014 – </w:t>
            </w:r>
          </w:p>
          <w:p w:rsidR="00C2252B" w:rsidRPr="009944A6" w:rsidRDefault="00C2252B" w:rsidP="00C2252B">
            <w:pPr>
              <w:spacing w:line="144" w:lineRule="atLeast"/>
              <w:jc w:val="center"/>
              <w:rPr>
                <w:rFonts w:ascii="Calibri" w:eastAsia="Times New Roman" w:hAnsi="Calibri" w:cs="Times New Roman"/>
              </w:rPr>
            </w:pPr>
            <w:r w:rsidRPr="009944A6">
              <w:rPr>
                <w:rFonts w:ascii="Calibri" w:eastAsia="Times New Roman" w:hAnsi="Calibri" w:cs="Times New Roman"/>
                <w:color w:val="000000"/>
              </w:rPr>
              <w:t>June 2015</w:t>
            </w:r>
          </w:p>
        </w:tc>
      </w:tr>
      <w:tr w:rsidR="00C2252B" w:rsidRPr="009944A6" w:rsidTr="00C2252B">
        <w:trPr>
          <w:trHeight w:val="411"/>
        </w:trPr>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Deb </w:t>
            </w:r>
            <w:proofErr w:type="spellStart"/>
            <w:r w:rsidRPr="009944A6">
              <w:rPr>
                <w:rFonts w:ascii="Calibri" w:eastAsia="Times New Roman" w:hAnsi="Calibri" w:cs="Times New Roman"/>
                <w:color w:val="000000"/>
              </w:rPr>
              <w:t>Harkness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Quails Workshop</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No Cost</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bottom"/>
            <w:hideMark/>
          </w:tcPr>
          <w:p w:rsidR="00C2252B" w:rsidRPr="009944A6" w:rsidRDefault="00C2252B" w:rsidP="00C2252B">
            <w:pPr>
              <w:jc w:val="center"/>
              <w:rPr>
                <w:rFonts w:ascii="Calibri" w:eastAsia="Times New Roman" w:hAnsi="Calibri" w:cs="Times New Roman"/>
              </w:rPr>
            </w:pPr>
            <w:r w:rsidRPr="009944A6">
              <w:rPr>
                <w:rFonts w:ascii="Calibri" w:eastAsia="Times New Roman" w:hAnsi="Calibri" w:cs="Times New Roman"/>
                <w:color w:val="000000"/>
              </w:rPr>
              <w:t>9/17/2014</w:t>
            </w:r>
          </w:p>
        </w:tc>
      </w:tr>
    </w:tbl>
    <w:p w:rsidR="00C2252B" w:rsidRPr="009944A6" w:rsidRDefault="00C2252B" w:rsidP="00C2252B">
      <w:pPr>
        <w:spacing w:after="240"/>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p>
    <w:p w:rsidR="00C2252B" w:rsidRPr="00420E5A" w:rsidRDefault="00420E5A" w:rsidP="00420E5A">
      <w:pPr>
        <w:ind w:firstLine="720"/>
        <w:textAlignment w:val="baseline"/>
        <w:rPr>
          <w:rFonts w:ascii="Calibri" w:eastAsia="Times New Roman" w:hAnsi="Calibri" w:cs="Times New Roman"/>
          <w:color w:val="000000"/>
        </w:rPr>
      </w:pPr>
      <w:r>
        <w:rPr>
          <w:rFonts w:ascii="Calibri" w:eastAsia="Times New Roman" w:hAnsi="Calibri" w:cs="Times New Roman"/>
          <w:color w:val="000000"/>
        </w:rPr>
        <w:t xml:space="preserve">D:  </w:t>
      </w:r>
      <w:r w:rsidR="00C2252B" w:rsidRPr="00420E5A">
        <w:rPr>
          <w:rFonts w:ascii="Calibri" w:eastAsia="Times New Roman" w:hAnsi="Calibri" w:cs="Times New Roman"/>
          <w:color w:val="000000"/>
        </w:rPr>
        <w:t xml:space="preserve">Policies/Regulations </w:t>
      </w:r>
    </w:p>
    <w:p w:rsidR="00C2252B" w:rsidRPr="009944A6" w:rsidRDefault="00C2252B" w:rsidP="00C2252B">
      <w:pPr>
        <w:rPr>
          <w:rFonts w:ascii="Calibri" w:eastAsia="Times New Roman" w:hAnsi="Calibri" w:cs="Times New Roman"/>
        </w:rPr>
      </w:pPr>
    </w:p>
    <w:p w:rsidR="00C2252B" w:rsidRPr="009944A6" w:rsidRDefault="00C2252B" w:rsidP="00C2252B">
      <w:pPr>
        <w:ind w:firstLine="720"/>
        <w:rPr>
          <w:rFonts w:ascii="Calibri" w:eastAsia="Times New Roman" w:hAnsi="Calibri" w:cs="Times New Roman"/>
        </w:rPr>
      </w:pPr>
      <w:r w:rsidRPr="009944A6">
        <w:rPr>
          <w:rFonts w:ascii="Calibri" w:eastAsia="Times New Roman" w:hAnsi="Calibri" w:cs="Times New Roman"/>
          <w:color w:val="000000"/>
        </w:rPr>
        <w:t xml:space="preserve">401    Approval to Re-adopt Policies and </w:t>
      </w:r>
      <w:proofErr w:type="spellStart"/>
      <w:r w:rsidRPr="009944A6">
        <w:rPr>
          <w:rFonts w:ascii="Calibri" w:eastAsia="Times New Roman" w:hAnsi="Calibri" w:cs="Times New Roman"/>
          <w:color w:val="000000"/>
        </w:rPr>
        <w:t>ByLaws</w:t>
      </w:r>
      <w:proofErr w:type="spellEnd"/>
      <w:r w:rsidRPr="009944A6">
        <w:rPr>
          <w:rFonts w:ascii="Calibri" w:eastAsia="Times New Roman" w:hAnsi="Calibri" w:cs="Times New Roman"/>
          <w:color w:val="000000"/>
        </w:rPr>
        <w:t xml:space="preserve"> for the 2014-2015 School Year;</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w:t>
      </w:r>
      <w:r w:rsidRPr="009944A6">
        <w:rPr>
          <w:rFonts w:ascii="Calibri" w:eastAsia="Times New Roman" w:hAnsi="Calibri" w:cs="Times New Roman"/>
          <w:color w:val="000000"/>
        </w:rPr>
        <w:tab/>
        <w:t xml:space="preserve">           Approval of the second reading of the following policies:</w:t>
      </w:r>
    </w:p>
    <w:p w:rsidR="00C2252B" w:rsidRPr="009944A6" w:rsidRDefault="00C2252B" w:rsidP="00C2252B">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926"/>
        <w:gridCol w:w="8764"/>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lastRenderedPageBreak/>
              <w:t xml:space="preserve">2412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Home Instruction Due to Health Condition - </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&amp;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2417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Student Intervention and Referral Services -</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and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2481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Home or Out of School Instruction for a General Education Student for Reasons Other Than a Temporary or Chronic Health Condition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and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3283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Electronic Communications Between Teaching Staff Members and Students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Policy (M) </w:t>
            </w:r>
            <w:r w:rsidRPr="009944A6">
              <w:rPr>
                <w:rFonts w:ascii="Calibri" w:eastAsia="Times New Roman" w:hAnsi="Calibri" w:cs="Times New Roman"/>
                <w:b/>
                <w:bCs/>
                <w:color w:val="FB0007"/>
              </w:rPr>
              <w:t>(NEW)</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4283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Electronic Communications Between Support Staff Members and Students </w:t>
            </w:r>
            <w:r w:rsidRPr="009944A6">
              <w:rPr>
                <w:rFonts w:ascii="Calibri" w:eastAsia="Times New Roman" w:hAnsi="Calibri" w:cs="Times New Roman"/>
                <w:b/>
                <w:bCs/>
                <w:color w:val="000000"/>
              </w:rPr>
              <w:t xml:space="preserve">Policy (M) </w:t>
            </w:r>
            <w:r w:rsidRPr="009944A6">
              <w:rPr>
                <w:rFonts w:ascii="Calibri" w:eastAsia="Times New Roman" w:hAnsi="Calibri" w:cs="Times New Roman"/>
                <w:b/>
                <w:bCs/>
                <w:color w:val="FB0007"/>
              </w:rPr>
              <w:t>(NEW)</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5200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Attendance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&amp;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5610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Suspension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and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5611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Removal of Students for Firearms Offenses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and Regulation (M)</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5612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Assault by Students on Board Members or Employees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Policy &amp; Regulation (M) </w:t>
            </w:r>
            <w:r w:rsidRPr="009944A6">
              <w:rPr>
                <w:rFonts w:ascii="Calibri" w:eastAsia="Times New Roman" w:hAnsi="Calibri" w:cs="Times New Roman"/>
                <w:b/>
                <w:bCs/>
                <w:color w:val="FB0007"/>
              </w:rPr>
              <w:t>(NEW)</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5613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Removal of Students for Assaults with Weapons Offenses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Policy and Regulation (M) </w:t>
            </w:r>
            <w:r w:rsidRPr="009944A6">
              <w:rPr>
                <w:rFonts w:ascii="Calibri" w:eastAsia="Times New Roman" w:hAnsi="Calibri" w:cs="Times New Roman"/>
                <w:b/>
                <w:bCs/>
                <w:color w:val="FB0007"/>
              </w:rPr>
              <w:t>(NEW)</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5620  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Expulsion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 xml:space="preserve">8462 </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Reporting Potentially Missing or Abused Children – </w:t>
            </w:r>
          </w:p>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b/>
                <w:bCs/>
                <w:color w:val="000000"/>
              </w:rPr>
              <w:t>Policy and Regulation (M)</w:t>
            </w:r>
          </w:p>
        </w:tc>
      </w:tr>
    </w:tbl>
    <w:p w:rsidR="00C2252B" w:rsidRPr="009944A6" w:rsidRDefault="00C2252B" w:rsidP="009944A6">
      <w:pPr>
        <w:rPr>
          <w:rFonts w:ascii="Calibri" w:eastAsia="Times New Roman" w:hAnsi="Calibri" w:cs="Times New Roman"/>
        </w:rPr>
      </w:pPr>
      <w:r w:rsidRPr="009944A6">
        <w:rPr>
          <w:rFonts w:ascii="Calibri" w:eastAsia="Times New Roman" w:hAnsi="Calibri" w:cs="Times New Roman"/>
          <w:color w:val="000000"/>
        </w:rPr>
        <w:t xml:space="preserve">    </w:t>
      </w: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w:t>
      </w:r>
      <w:r w:rsidR="00420E5A">
        <w:rPr>
          <w:rFonts w:ascii="Calibri" w:eastAsia="Times New Roman" w:hAnsi="Calibri" w:cs="Times New Roman"/>
          <w:color w:val="000000"/>
        </w:rPr>
        <w:t xml:space="preserve">E: </w:t>
      </w:r>
      <w:r w:rsidRPr="009944A6">
        <w:rPr>
          <w:rFonts w:ascii="Calibri" w:eastAsia="Times New Roman" w:hAnsi="Calibri" w:cs="Times New Roman"/>
          <w:color w:val="000000"/>
        </w:rPr>
        <w:t xml:space="preserve">Governance </w:t>
      </w:r>
    </w:p>
    <w:p w:rsidR="00C2252B" w:rsidRPr="009944A6" w:rsidRDefault="00C2252B" w:rsidP="00C2252B">
      <w:pPr>
        <w:rPr>
          <w:rFonts w:ascii="Calibri" w:eastAsia="Times New Roman" w:hAnsi="Calibri" w:cs="Times New Roman"/>
        </w:rPr>
      </w:pP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501     Approve 2014 -2015 District Goals</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502     Approve 2014 -2015 Board of Education Goals</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503     Approve </w:t>
      </w:r>
      <w:proofErr w:type="gramStart"/>
      <w:r w:rsidRPr="009944A6">
        <w:rPr>
          <w:rFonts w:ascii="Calibri" w:eastAsia="Times New Roman" w:hAnsi="Calibri" w:cs="Times New Roman"/>
          <w:color w:val="000000"/>
        </w:rPr>
        <w:t>the  QSAC</w:t>
      </w:r>
      <w:proofErr w:type="gramEnd"/>
      <w:r w:rsidRPr="009944A6">
        <w:rPr>
          <w:rFonts w:ascii="Calibri" w:eastAsia="Times New Roman" w:hAnsi="Calibri" w:cs="Times New Roman"/>
          <w:color w:val="000000"/>
        </w:rPr>
        <w:t xml:space="preserve"> – District Improvement Plan for Personnel </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lastRenderedPageBreak/>
        <w:t xml:space="preserve">    504     Approve the Board of Education’s Statement of Assurances to the Federal </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Government to uphold the mandated Nutritional Policy</w:t>
      </w:r>
    </w:p>
    <w:p w:rsidR="00C2252B" w:rsidRPr="009944A6" w:rsidRDefault="00D83A9F" w:rsidP="00D83A9F">
      <w:pPr>
        <w:rPr>
          <w:rFonts w:ascii="Calibri" w:eastAsia="Times New Roman" w:hAnsi="Calibri" w:cs="Times New Roman"/>
        </w:rPr>
      </w:pPr>
      <w:r>
        <w:rPr>
          <w:rFonts w:ascii="Calibri" w:eastAsia="Times New Roman" w:hAnsi="Calibri" w:cs="Times New Roman"/>
          <w:color w:val="000000"/>
        </w:rPr>
        <w:t xml:space="preserve">    </w:t>
      </w:r>
      <w:r w:rsidR="00C2252B" w:rsidRPr="009944A6">
        <w:rPr>
          <w:rFonts w:ascii="Calibri" w:eastAsia="Times New Roman" w:hAnsi="Calibri" w:cs="Times New Roman"/>
          <w:color w:val="000000"/>
        </w:rPr>
        <w:t xml:space="preserve">505   Approve the Harassment Intimidation &amp; Bullying District </w:t>
      </w:r>
      <w:r w:rsidR="009944A6" w:rsidRPr="009944A6">
        <w:rPr>
          <w:rFonts w:ascii="Calibri" w:eastAsia="Times New Roman" w:hAnsi="Calibri" w:cs="Times New Roman"/>
          <w:color w:val="000000"/>
        </w:rPr>
        <w:t>Self-Assessment</w:t>
      </w:r>
    </w:p>
    <w:p w:rsidR="000227BC" w:rsidRDefault="000227BC" w:rsidP="00C2252B">
      <w:pPr>
        <w:rPr>
          <w:rFonts w:ascii="Calibri" w:eastAsia="Times New Roman" w:hAnsi="Calibri" w:cs="Times New Roman"/>
        </w:rPr>
      </w:pPr>
    </w:p>
    <w:p w:rsidR="00D121DC" w:rsidRDefault="00D83A9F" w:rsidP="00C2252B">
      <w:pPr>
        <w:rPr>
          <w:rFonts w:ascii="Calibri" w:eastAsia="Times New Roman" w:hAnsi="Calibri" w:cs="Times New Roman"/>
        </w:rPr>
      </w:pPr>
      <w:r>
        <w:rPr>
          <w:rFonts w:ascii="Calibri" w:eastAsia="Times New Roman" w:hAnsi="Calibri" w:cs="Times New Roman"/>
        </w:rPr>
        <w:t>The Board discussed cupcakes</w:t>
      </w:r>
      <w:r w:rsidR="00177C92">
        <w:rPr>
          <w:rFonts w:ascii="Calibri" w:eastAsia="Times New Roman" w:hAnsi="Calibri" w:cs="Times New Roman"/>
        </w:rPr>
        <w:t xml:space="preserve"> and if parents were allowed to bring them to school for their children’s birthday.</w:t>
      </w:r>
      <w:r w:rsidR="00D121DC">
        <w:rPr>
          <w:rFonts w:ascii="Calibri" w:eastAsia="Times New Roman" w:hAnsi="Calibri" w:cs="Times New Roman"/>
        </w:rPr>
        <w:t xml:space="preserve"> The counsel advised that we would discuss with Ms. Raleigh and discuss this further.</w:t>
      </w:r>
    </w:p>
    <w:p w:rsidR="00D83A9F" w:rsidRPr="009944A6" w:rsidRDefault="00177C92" w:rsidP="00C2252B">
      <w:pPr>
        <w:rPr>
          <w:rFonts w:ascii="Calibri" w:eastAsia="Times New Roman" w:hAnsi="Calibri" w:cs="Times New Roman"/>
        </w:rPr>
      </w:pPr>
      <w:r>
        <w:rPr>
          <w:rFonts w:ascii="Calibri" w:eastAsia="Times New Roman" w:hAnsi="Calibri" w:cs="Times New Roman"/>
        </w:rPr>
        <w:t xml:space="preserve"> </w:t>
      </w: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p>
    <w:p w:rsidR="00D83A9F" w:rsidRDefault="00D83A9F" w:rsidP="00C2252B">
      <w:pPr>
        <w:ind w:left="1080"/>
        <w:rPr>
          <w:rFonts w:ascii="Calibri" w:eastAsia="Times New Roman" w:hAnsi="Calibri" w:cs="Times New Roman"/>
          <w:color w:val="000000"/>
        </w:rPr>
      </w:pPr>
    </w:p>
    <w:p w:rsidR="00D83A9F" w:rsidRDefault="00D83A9F" w:rsidP="00C2252B">
      <w:pPr>
        <w:ind w:left="1080"/>
        <w:rPr>
          <w:rFonts w:ascii="Calibri" w:eastAsia="Times New Roman" w:hAnsi="Calibri" w:cs="Times New Roman"/>
          <w:color w:val="000000"/>
        </w:rPr>
      </w:pPr>
    </w:p>
    <w:p w:rsidR="00D83A9F" w:rsidRDefault="00D83A9F" w:rsidP="00C2252B">
      <w:pPr>
        <w:ind w:left="1080"/>
        <w:rPr>
          <w:rFonts w:ascii="Calibri" w:eastAsia="Times New Roman" w:hAnsi="Calibri" w:cs="Times New Roman"/>
          <w:color w:val="000000"/>
        </w:rPr>
      </w:pPr>
    </w:p>
    <w:p w:rsidR="00C2252B" w:rsidRPr="009944A6" w:rsidRDefault="00420E5A" w:rsidP="00C2252B">
      <w:pPr>
        <w:ind w:left="1080"/>
        <w:rPr>
          <w:rFonts w:ascii="Calibri" w:eastAsia="Times New Roman" w:hAnsi="Calibri" w:cs="Times New Roman"/>
        </w:rPr>
      </w:pPr>
      <w:r>
        <w:rPr>
          <w:rFonts w:ascii="Calibri" w:eastAsia="Times New Roman" w:hAnsi="Calibri" w:cs="Times New Roman"/>
          <w:color w:val="000000"/>
        </w:rPr>
        <w:t>F</w:t>
      </w:r>
      <w:r w:rsidR="00C2252B" w:rsidRPr="009944A6">
        <w:rPr>
          <w:rFonts w:ascii="Calibri" w:eastAsia="Times New Roman" w:hAnsi="Calibri" w:cs="Times New Roman"/>
          <w:color w:val="000000"/>
        </w:rPr>
        <w:t xml:space="preserve">. Facilities/Operations </w:t>
      </w:r>
    </w:p>
    <w:p w:rsidR="00C2252B" w:rsidRPr="009944A6" w:rsidRDefault="00C2252B" w:rsidP="00C2252B">
      <w:pPr>
        <w:rPr>
          <w:rFonts w:ascii="Calibri" w:eastAsia="Times New Roman" w:hAnsi="Calibri" w:cs="Times New Roman"/>
        </w:rPr>
      </w:pPr>
    </w:p>
    <w:p w:rsidR="005D5C17" w:rsidRPr="009944A6" w:rsidRDefault="00C2252B" w:rsidP="00C2252B">
      <w:pPr>
        <w:rPr>
          <w:rFonts w:ascii="Calibri" w:eastAsia="Times New Roman" w:hAnsi="Calibri" w:cs="Times New Roman"/>
          <w:color w:val="1A1A1A"/>
        </w:rPr>
      </w:pPr>
      <w:r w:rsidRPr="009944A6">
        <w:rPr>
          <w:rFonts w:ascii="Calibri" w:eastAsia="Times New Roman" w:hAnsi="Calibri" w:cs="Times New Roman"/>
          <w:color w:val="000000"/>
        </w:rPr>
        <w:t>601   Approve E</w:t>
      </w:r>
      <w:r w:rsidRPr="009944A6">
        <w:rPr>
          <w:rFonts w:ascii="Calibri" w:eastAsia="Times New Roman" w:hAnsi="Calibri" w:cs="Times New Roman"/>
          <w:color w:val="1A1A1A"/>
        </w:rPr>
        <w:t>ducation Facility Management LLC - 5 days per week; $25, 000 annually which</w:t>
      </w:r>
    </w:p>
    <w:p w:rsidR="005D5C17" w:rsidRPr="009944A6" w:rsidRDefault="005D5C17" w:rsidP="00C2252B">
      <w:pPr>
        <w:rPr>
          <w:rFonts w:ascii="Calibri" w:eastAsia="Times New Roman" w:hAnsi="Calibri" w:cs="Times New Roman"/>
          <w:color w:val="1A1A1A"/>
        </w:rPr>
      </w:pPr>
      <w:r w:rsidRPr="009944A6">
        <w:rPr>
          <w:rFonts w:ascii="Calibri" w:eastAsia="Times New Roman" w:hAnsi="Calibri" w:cs="Times New Roman"/>
          <w:color w:val="1A1A1A"/>
        </w:rPr>
        <w:t xml:space="preserve">  </w:t>
      </w:r>
      <w:r w:rsidR="00D83A9F">
        <w:rPr>
          <w:rFonts w:ascii="Calibri" w:eastAsia="Times New Roman" w:hAnsi="Calibri" w:cs="Times New Roman"/>
          <w:color w:val="1A1A1A"/>
        </w:rPr>
        <w:t xml:space="preserve">        </w:t>
      </w:r>
      <w:proofErr w:type="gramStart"/>
      <w:r w:rsidRPr="009944A6">
        <w:rPr>
          <w:rFonts w:ascii="Calibri" w:eastAsia="Times New Roman" w:hAnsi="Calibri" w:cs="Times New Roman"/>
          <w:color w:val="1A1A1A"/>
        </w:rPr>
        <w:t>additionally</w:t>
      </w:r>
      <w:proofErr w:type="gramEnd"/>
      <w:r w:rsidRPr="009944A6">
        <w:rPr>
          <w:rFonts w:ascii="Calibri" w:eastAsia="Times New Roman" w:hAnsi="Calibri" w:cs="Times New Roman"/>
          <w:color w:val="1A1A1A"/>
        </w:rPr>
        <w:t xml:space="preserve"> includes</w:t>
      </w:r>
      <w:r w:rsidR="00C2252B" w:rsidRPr="009944A6">
        <w:rPr>
          <w:rFonts w:ascii="Calibri" w:eastAsia="Times New Roman" w:hAnsi="Calibri" w:cs="Times New Roman"/>
          <w:color w:val="1A1A1A"/>
        </w:rPr>
        <w:t xml:space="preserve"> 3x per year - stripping and waxing – Discussion arose – the board</w:t>
      </w:r>
    </w:p>
    <w:p w:rsidR="00C2252B" w:rsidRPr="009944A6" w:rsidRDefault="00D83A9F" w:rsidP="00C2252B">
      <w:pPr>
        <w:rPr>
          <w:rFonts w:ascii="Calibri" w:eastAsia="Times New Roman" w:hAnsi="Calibri" w:cs="Times New Roman"/>
          <w:color w:val="1A1A1A"/>
        </w:rPr>
      </w:pPr>
      <w:r>
        <w:rPr>
          <w:rFonts w:ascii="Calibri" w:eastAsia="Times New Roman" w:hAnsi="Calibri" w:cs="Times New Roman"/>
          <w:color w:val="1A1A1A"/>
        </w:rPr>
        <w:t xml:space="preserve">        </w:t>
      </w:r>
      <w:r w:rsidR="00C2252B" w:rsidRPr="009944A6">
        <w:rPr>
          <w:rFonts w:ascii="Calibri" w:eastAsia="Times New Roman" w:hAnsi="Calibri" w:cs="Times New Roman"/>
          <w:color w:val="1A1A1A"/>
        </w:rPr>
        <w:t xml:space="preserve"> </w:t>
      </w:r>
      <w:r>
        <w:rPr>
          <w:rFonts w:ascii="Calibri" w:eastAsia="Times New Roman" w:hAnsi="Calibri" w:cs="Times New Roman"/>
          <w:color w:val="1A1A1A"/>
        </w:rPr>
        <w:t xml:space="preserve"> </w:t>
      </w:r>
      <w:proofErr w:type="gramStart"/>
      <w:r w:rsidR="00C2252B" w:rsidRPr="009944A6">
        <w:rPr>
          <w:rFonts w:ascii="Calibri" w:eastAsia="Times New Roman" w:hAnsi="Calibri" w:cs="Times New Roman"/>
          <w:color w:val="1A1A1A"/>
        </w:rPr>
        <w:t>asked</w:t>
      </w:r>
      <w:proofErr w:type="gramEnd"/>
      <w:r w:rsidR="00C2252B" w:rsidRPr="009944A6">
        <w:rPr>
          <w:rFonts w:ascii="Calibri" w:eastAsia="Times New Roman" w:hAnsi="Calibri" w:cs="Times New Roman"/>
          <w:color w:val="1A1A1A"/>
        </w:rPr>
        <w:t xml:space="preserve"> Ed to go back and reevaluate to get more prices and to bring the cleaning in house.</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602   Approve Facilities Use for: </w:t>
      </w:r>
      <w:proofErr w:type="spellStart"/>
      <w:r w:rsidRPr="009944A6">
        <w:rPr>
          <w:rFonts w:ascii="Calibri" w:eastAsia="Times New Roman" w:hAnsi="Calibri" w:cs="Times New Roman"/>
          <w:color w:val="000000"/>
        </w:rPr>
        <w:t>Shar</w:t>
      </w:r>
      <w:proofErr w:type="spellEnd"/>
      <w:r w:rsidRPr="009944A6">
        <w:rPr>
          <w:rFonts w:ascii="Calibri" w:eastAsia="Times New Roman" w:hAnsi="Calibri" w:cs="Times New Roman"/>
          <w:color w:val="000000"/>
        </w:rPr>
        <w:t xml:space="preserve"> Pei Rescue of VA, Inc – Parking Space10/4 &amp; 10/5</w:t>
      </w:r>
    </w:p>
    <w:p w:rsidR="00C2252B" w:rsidRPr="009944A6" w:rsidRDefault="00C2252B" w:rsidP="00C2252B">
      <w:pPr>
        <w:rPr>
          <w:rFonts w:ascii="Calibri" w:eastAsia="Times New Roman" w:hAnsi="Calibri" w:cs="Times New Roman"/>
          <w:color w:val="000000"/>
        </w:rPr>
      </w:pPr>
      <w:r w:rsidRPr="009944A6">
        <w:rPr>
          <w:rFonts w:ascii="Calibri" w:eastAsia="Times New Roman" w:hAnsi="Calibri" w:cs="Times New Roman"/>
          <w:color w:val="000000"/>
        </w:rPr>
        <w:t xml:space="preserve">603   Approve Facilities Use for: BHS PTA – Playground/Schoolyard for </w:t>
      </w:r>
      <w:proofErr w:type="spellStart"/>
      <w:r w:rsidRPr="009944A6">
        <w:rPr>
          <w:rFonts w:ascii="Calibri" w:eastAsia="Times New Roman" w:hAnsi="Calibri" w:cs="Times New Roman"/>
          <w:color w:val="000000"/>
        </w:rPr>
        <w:t>Chowderfest</w:t>
      </w:r>
      <w:proofErr w:type="spellEnd"/>
      <w:r w:rsidRPr="009944A6">
        <w:rPr>
          <w:rFonts w:ascii="Calibri" w:eastAsia="Times New Roman" w:hAnsi="Calibri" w:cs="Times New Roman"/>
          <w:color w:val="000000"/>
        </w:rPr>
        <w:t xml:space="preserve"> Parking</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Fundraiser – 9:00 AM, October 4 &amp; 5, 2014.</w:t>
      </w:r>
    </w:p>
    <w:p w:rsidR="00204EC1" w:rsidRDefault="00C2252B" w:rsidP="00204EC1">
      <w:pPr>
        <w:rPr>
          <w:rFonts w:ascii="Calibri" w:eastAsia="Times New Roman" w:hAnsi="Calibri" w:cs="Times New Roman"/>
          <w:color w:val="000000"/>
        </w:rPr>
      </w:pPr>
      <w:r w:rsidRPr="009944A6">
        <w:rPr>
          <w:rFonts w:ascii="Calibri" w:eastAsia="Times New Roman" w:hAnsi="Calibri" w:cs="Times New Roman"/>
          <w:color w:val="000000"/>
        </w:rPr>
        <w:t xml:space="preserve">604   Approve the Health Standing Orders for the 2014-2015 school </w:t>
      </w:r>
      <w:proofErr w:type="gramStart"/>
      <w:r w:rsidRPr="009944A6">
        <w:rPr>
          <w:rFonts w:ascii="Calibri" w:eastAsia="Times New Roman" w:hAnsi="Calibri" w:cs="Times New Roman"/>
          <w:color w:val="000000"/>
        </w:rPr>
        <w:t>year</w:t>
      </w:r>
      <w:proofErr w:type="gramEnd"/>
      <w:r w:rsidRPr="009944A6">
        <w:rPr>
          <w:rFonts w:ascii="Calibri" w:eastAsia="Times New Roman" w:hAnsi="Calibri" w:cs="Times New Roman"/>
          <w:color w:val="000000"/>
        </w:rPr>
        <w:t>.</w:t>
      </w:r>
      <w:r w:rsidR="00204EC1">
        <w:rPr>
          <w:rFonts w:ascii="Calibri" w:eastAsia="Times New Roman" w:hAnsi="Calibri" w:cs="Times New Roman"/>
          <w:color w:val="000000"/>
        </w:rPr>
        <w:t xml:space="preserve"> This item was tabled</w:t>
      </w:r>
    </w:p>
    <w:p w:rsidR="00C2252B" w:rsidRPr="009944A6" w:rsidRDefault="00204EC1" w:rsidP="00204EC1">
      <w:pPr>
        <w:rPr>
          <w:rFonts w:ascii="Calibri" w:eastAsia="Times New Roman" w:hAnsi="Calibri" w:cs="Times New Roman"/>
        </w:rPr>
      </w:pPr>
      <w:r>
        <w:rPr>
          <w:rFonts w:ascii="Calibri" w:eastAsia="Times New Roman" w:hAnsi="Calibri" w:cs="Times New Roman"/>
          <w:color w:val="000000"/>
        </w:rPr>
        <w:t xml:space="preserve">          </w:t>
      </w:r>
      <w:proofErr w:type="gramStart"/>
      <w:r>
        <w:rPr>
          <w:rFonts w:ascii="Calibri" w:eastAsia="Times New Roman" w:hAnsi="Calibri" w:cs="Times New Roman"/>
          <w:color w:val="000000"/>
        </w:rPr>
        <w:t>so</w:t>
      </w:r>
      <w:proofErr w:type="gramEnd"/>
      <w:r>
        <w:rPr>
          <w:rFonts w:ascii="Calibri" w:eastAsia="Times New Roman" w:hAnsi="Calibri" w:cs="Times New Roman"/>
          <w:color w:val="000000"/>
        </w:rPr>
        <w:t xml:space="preserve"> Board of Education could read the orders.</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605   Approve the Integrated Pest Management Plan for the 2014-2015 school </w:t>
      </w:r>
      <w:proofErr w:type="gramStart"/>
      <w:r w:rsidRPr="009944A6">
        <w:rPr>
          <w:rFonts w:ascii="Calibri" w:eastAsia="Times New Roman" w:hAnsi="Calibri" w:cs="Times New Roman"/>
          <w:color w:val="000000"/>
        </w:rPr>
        <w:t>year</w:t>
      </w:r>
      <w:proofErr w:type="gramEnd"/>
      <w:r w:rsidRPr="009944A6">
        <w:rPr>
          <w:rFonts w:ascii="Calibri" w:eastAsia="Times New Roman" w:hAnsi="Calibri" w:cs="Times New Roman"/>
          <w:color w:val="000000"/>
        </w:rPr>
        <w:t>.</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606   Approve Air Quality Plan for the 2014-2015 school </w:t>
      </w:r>
      <w:proofErr w:type="gramStart"/>
      <w:r w:rsidRPr="009944A6">
        <w:rPr>
          <w:rFonts w:ascii="Calibri" w:eastAsia="Times New Roman" w:hAnsi="Calibri" w:cs="Times New Roman"/>
          <w:color w:val="000000"/>
        </w:rPr>
        <w:t>year</w:t>
      </w:r>
      <w:proofErr w:type="gramEnd"/>
      <w:r w:rsidRPr="009944A6">
        <w:rPr>
          <w:rFonts w:ascii="Calibri" w:eastAsia="Times New Roman" w:hAnsi="Calibri" w:cs="Times New Roman"/>
          <w:color w:val="000000"/>
        </w:rPr>
        <w:t>.</w:t>
      </w:r>
    </w:p>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607   Approve Annual Asbestos Plan for 2014-15 school </w:t>
      </w:r>
      <w:proofErr w:type="gramStart"/>
      <w:r w:rsidRPr="009944A6">
        <w:rPr>
          <w:rFonts w:ascii="Calibri" w:eastAsia="Times New Roman" w:hAnsi="Calibri" w:cs="Times New Roman"/>
          <w:color w:val="000000"/>
        </w:rPr>
        <w:t>year</w:t>
      </w:r>
      <w:proofErr w:type="gramEnd"/>
      <w:r w:rsidRPr="009944A6">
        <w:rPr>
          <w:rFonts w:ascii="Calibri" w:eastAsia="Times New Roman" w:hAnsi="Calibri" w:cs="Times New Roman"/>
          <w:color w:val="000000"/>
        </w:rPr>
        <w:t>.</w:t>
      </w:r>
    </w:p>
    <w:p w:rsidR="00E30B8D" w:rsidRPr="009944A6" w:rsidRDefault="00C2252B" w:rsidP="00C2252B">
      <w:pPr>
        <w:rPr>
          <w:rFonts w:ascii="Calibri" w:eastAsia="Times New Roman" w:hAnsi="Calibri" w:cs="Times New Roman"/>
          <w:color w:val="000000"/>
        </w:rPr>
      </w:pPr>
      <w:r w:rsidRPr="009944A6">
        <w:rPr>
          <w:rFonts w:ascii="Calibri" w:eastAsia="Times New Roman" w:hAnsi="Calibri" w:cs="Times New Roman"/>
          <w:color w:val="000000"/>
        </w:rPr>
        <w:t>608   Approve Courtesy Busing for students according to the route* Adjustments are made as</w:t>
      </w:r>
    </w:p>
    <w:p w:rsidR="00C2252B" w:rsidRPr="009944A6" w:rsidRDefault="00204EC1" w:rsidP="00C2252B">
      <w:pPr>
        <w:rPr>
          <w:rFonts w:ascii="Calibri" w:eastAsia="Times New Roman" w:hAnsi="Calibri" w:cs="Times New Roman"/>
        </w:rPr>
      </w:pPr>
      <w:r>
        <w:rPr>
          <w:rFonts w:ascii="Calibri" w:eastAsia="Times New Roman" w:hAnsi="Calibri" w:cs="Times New Roman"/>
          <w:color w:val="000000"/>
        </w:rPr>
        <w:t xml:space="preserve">          </w:t>
      </w:r>
      <w:proofErr w:type="gramStart"/>
      <w:r w:rsidR="00C2252B" w:rsidRPr="009944A6">
        <w:rPr>
          <w:rFonts w:ascii="Calibri" w:eastAsia="Times New Roman" w:hAnsi="Calibri" w:cs="Times New Roman"/>
          <w:color w:val="000000"/>
        </w:rPr>
        <w:t>necessary</w:t>
      </w:r>
      <w:proofErr w:type="gramEnd"/>
      <w:r w:rsidR="00C2252B" w:rsidRPr="009944A6">
        <w:rPr>
          <w:rFonts w:ascii="Calibri" w:eastAsia="Times New Roman" w:hAnsi="Calibri" w:cs="Times New Roman"/>
          <w:color w:val="000000"/>
        </w:rPr>
        <w:t xml:space="preserve"> should enrollment change.</w:t>
      </w:r>
      <w:r w:rsidR="00E25D6C" w:rsidRPr="009944A6">
        <w:rPr>
          <w:rFonts w:ascii="Calibri" w:eastAsia="Times New Roman" w:hAnsi="Calibri" w:cs="Times New Roman"/>
          <w:color w:val="000000"/>
        </w:rPr>
        <w:t xml:space="preserve"> Discussion arose regarding busing.</w:t>
      </w:r>
    </w:p>
    <w:p w:rsidR="009944A6" w:rsidRDefault="009944A6" w:rsidP="009944A6">
      <w:pPr>
        <w:rPr>
          <w:rFonts w:ascii="Calibri" w:eastAsia="Times New Roman" w:hAnsi="Calibri" w:cs="Times New Roman"/>
        </w:rPr>
      </w:pPr>
    </w:p>
    <w:p w:rsidR="005D5C17" w:rsidRDefault="009944A6" w:rsidP="009944A6">
      <w:pPr>
        <w:rPr>
          <w:rFonts w:ascii="Calibri" w:eastAsia="Times New Roman" w:hAnsi="Calibri" w:cs="Times New Roman"/>
        </w:rPr>
      </w:pPr>
      <w:r>
        <w:rPr>
          <w:rFonts w:ascii="Calibri" w:eastAsia="Times New Roman" w:hAnsi="Calibri" w:cs="Times New Roman"/>
        </w:rPr>
        <w:t>M</w:t>
      </w:r>
      <w:r w:rsidR="005D5C17" w:rsidRPr="009944A6">
        <w:rPr>
          <w:rFonts w:ascii="Calibri" w:eastAsia="Times New Roman" w:hAnsi="Calibri" w:cs="Times New Roman"/>
        </w:rPr>
        <w:t>rs. Hughes felt this should not have changed during the first few weeks of school.</w:t>
      </w:r>
    </w:p>
    <w:p w:rsidR="009944A6" w:rsidRDefault="009944A6" w:rsidP="009944A6">
      <w:pPr>
        <w:rPr>
          <w:rFonts w:ascii="Calibri" w:eastAsia="Times New Roman" w:hAnsi="Calibri" w:cs="Times New Roman"/>
        </w:rPr>
      </w:pPr>
    </w:p>
    <w:p w:rsidR="00204EC1" w:rsidRDefault="00204EC1" w:rsidP="009944A6">
      <w:pPr>
        <w:rPr>
          <w:rFonts w:ascii="Calibri" w:eastAsia="Times New Roman" w:hAnsi="Calibri" w:cs="Times New Roman"/>
        </w:rPr>
      </w:pPr>
    </w:p>
    <w:p w:rsidR="00204EC1" w:rsidRDefault="00204EC1" w:rsidP="009944A6">
      <w:pPr>
        <w:rPr>
          <w:rFonts w:ascii="Calibri" w:eastAsia="Times New Roman" w:hAnsi="Calibri" w:cs="Times New Roman"/>
        </w:rPr>
      </w:pPr>
    </w:p>
    <w:p w:rsidR="00204EC1" w:rsidRDefault="00204EC1" w:rsidP="009944A6">
      <w:pPr>
        <w:rPr>
          <w:rFonts w:ascii="Calibri" w:eastAsia="Times New Roman" w:hAnsi="Calibri" w:cs="Times New Roman"/>
        </w:rPr>
      </w:pPr>
    </w:p>
    <w:p w:rsidR="00204EC1" w:rsidRDefault="00204EC1" w:rsidP="009944A6">
      <w:pPr>
        <w:rPr>
          <w:rFonts w:ascii="Calibri" w:eastAsia="Times New Roman" w:hAnsi="Calibri" w:cs="Times New Roman"/>
        </w:rPr>
      </w:pPr>
    </w:p>
    <w:p w:rsidR="00204EC1" w:rsidRPr="009944A6" w:rsidRDefault="00204EC1" w:rsidP="009944A6">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w:t>
            </w:r>
            <w:proofErr w:type="spellEnd"/>
            <w:r w:rsidRPr="009944A6">
              <w:rPr>
                <w:rFonts w:ascii="Calibri" w:eastAsia="Times New Roman" w:hAnsi="Calibri" w:cs="Times New Roman"/>
                <w:color w:val="000000"/>
              </w:rPr>
              <w:t xml:space="preserve"> </w:t>
            </w:r>
            <w:proofErr w:type="spellStart"/>
            <w:r w:rsidRPr="009944A6">
              <w:rPr>
                <w:rFonts w:ascii="Calibri" w:eastAsia="Times New Roman" w:hAnsi="Calibri" w:cs="Times New Roman"/>
                <w:color w:val="000000"/>
              </w:rPr>
              <w:t>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C2252B">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5D5C17" w:rsidP="005D5C1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E94F7A" w:rsidRDefault="00E94F7A" w:rsidP="009944A6">
      <w:pPr>
        <w:tabs>
          <w:tab w:val="left" w:pos="1440"/>
        </w:tabs>
        <w:rPr>
          <w:rFonts w:ascii="Calibri" w:hAnsi="Calibri"/>
        </w:rPr>
      </w:pPr>
    </w:p>
    <w:p w:rsidR="00204EC1" w:rsidRDefault="00204EC1" w:rsidP="009944A6">
      <w:pPr>
        <w:tabs>
          <w:tab w:val="left" w:pos="1440"/>
        </w:tabs>
        <w:rPr>
          <w:rFonts w:ascii="Calibri" w:hAnsi="Calibri"/>
        </w:rPr>
      </w:pPr>
    </w:p>
    <w:p w:rsidR="00204EC1" w:rsidRDefault="00204EC1" w:rsidP="009944A6">
      <w:pPr>
        <w:tabs>
          <w:tab w:val="left" w:pos="1440"/>
        </w:tabs>
        <w:rPr>
          <w:rFonts w:ascii="Calibri" w:hAnsi="Calibri"/>
        </w:rPr>
      </w:pPr>
      <w:r>
        <w:rPr>
          <w:rFonts w:ascii="Calibri" w:hAnsi="Calibri"/>
        </w:rPr>
        <w:t xml:space="preserve">New Business: </w:t>
      </w:r>
    </w:p>
    <w:p w:rsidR="00204EC1" w:rsidRDefault="00204EC1" w:rsidP="00204EC1">
      <w:pPr>
        <w:tabs>
          <w:tab w:val="left" w:pos="1440"/>
        </w:tabs>
        <w:rPr>
          <w:rFonts w:ascii="Calibri" w:eastAsia="Times New Roman" w:hAnsi="Calibri" w:cs="Times New Roman"/>
        </w:rPr>
      </w:pPr>
      <w:r w:rsidRPr="009944A6">
        <w:rPr>
          <w:rFonts w:ascii="Calibri" w:eastAsia="Times New Roman" w:hAnsi="Calibri" w:cs="Times New Roman"/>
        </w:rPr>
        <w:t xml:space="preserve">Mrs. </w:t>
      </w:r>
      <w:proofErr w:type="spellStart"/>
      <w:proofErr w:type="gramStart"/>
      <w:r w:rsidRPr="009944A6">
        <w:rPr>
          <w:rFonts w:ascii="Calibri" w:eastAsia="Times New Roman" w:hAnsi="Calibri" w:cs="Times New Roman"/>
        </w:rPr>
        <w:t>Bellengeri</w:t>
      </w:r>
      <w:proofErr w:type="spellEnd"/>
      <w:r w:rsidRPr="009944A6">
        <w:rPr>
          <w:rFonts w:ascii="Calibri" w:eastAsia="Times New Roman" w:hAnsi="Calibri" w:cs="Times New Roman"/>
        </w:rPr>
        <w:t xml:space="preserve"> </w:t>
      </w:r>
      <w:r>
        <w:rPr>
          <w:rFonts w:ascii="Calibri" w:eastAsia="Times New Roman" w:hAnsi="Calibri" w:cs="Times New Roman"/>
        </w:rPr>
        <w:t>:</w:t>
      </w:r>
      <w:proofErr w:type="gramEnd"/>
      <w:r>
        <w:rPr>
          <w:rFonts w:ascii="Calibri" w:eastAsia="Times New Roman" w:hAnsi="Calibri" w:cs="Times New Roman"/>
        </w:rPr>
        <w:t xml:space="preserve"> R</w:t>
      </w:r>
      <w:r w:rsidRPr="009944A6">
        <w:rPr>
          <w:rFonts w:ascii="Calibri" w:eastAsia="Times New Roman" w:hAnsi="Calibri" w:cs="Times New Roman"/>
        </w:rPr>
        <w:t xml:space="preserve">ead a resignation letter from Mrs. Haig.  The counsel stated we had to make a </w:t>
      </w:r>
      <w:r>
        <w:rPr>
          <w:rFonts w:ascii="Calibri" w:eastAsia="Times New Roman" w:hAnsi="Calibri" w:cs="Times New Roman"/>
        </w:rPr>
        <w:t xml:space="preserve">  </w:t>
      </w:r>
      <w:r w:rsidRPr="009944A6">
        <w:rPr>
          <w:rFonts w:ascii="Calibri" w:eastAsia="Times New Roman" w:hAnsi="Calibri" w:cs="Times New Roman"/>
        </w:rPr>
        <w:t>motion to accept the resignation.</w:t>
      </w:r>
    </w:p>
    <w:p w:rsidR="00204EC1" w:rsidRDefault="00204EC1" w:rsidP="00204EC1">
      <w:pPr>
        <w:tabs>
          <w:tab w:val="left" w:pos="1440"/>
        </w:tabs>
        <w:rPr>
          <w:rFonts w:ascii="Calibri" w:eastAsia="Times New Roman" w:hAnsi="Calibri" w:cs="Times New Roman"/>
        </w:rPr>
      </w:pPr>
    </w:p>
    <w:p w:rsidR="00204EC1" w:rsidRDefault="00204EC1" w:rsidP="00204EC1">
      <w:pPr>
        <w:tabs>
          <w:tab w:val="left" w:pos="1440"/>
        </w:tabs>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204EC1" w:rsidRPr="009944A6" w:rsidRDefault="00204EC1" w:rsidP="00124D57">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204EC1" w:rsidRPr="009944A6" w:rsidRDefault="00204EC1" w:rsidP="00124D57">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204EC1" w:rsidRPr="009944A6" w:rsidRDefault="00204EC1" w:rsidP="00124D57">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204EC1" w:rsidRPr="009944A6" w:rsidRDefault="00204EC1" w:rsidP="00124D57">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r>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r>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r>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r>
      <w:tr w:rsidR="00204EC1" w:rsidRPr="009944A6" w:rsidTr="00124D57">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204EC1" w:rsidRPr="009944A6" w:rsidRDefault="00204EC1" w:rsidP="00124D57">
            <w:pPr>
              <w:rPr>
                <w:rFonts w:ascii="Calibri" w:eastAsia="Times New Roman" w:hAnsi="Calibri" w:cs="Times New Roman"/>
              </w:rPr>
            </w:pPr>
          </w:p>
        </w:tc>
      </w:tr>
    </w:tbl>
    <w:p w:rsidR="00204EC1" w:rsidRPr="009944A6" w:rsidRDefault="00204EC1" w:rsidP="00204EC1">
      <w:pPr>
        <w:tabs>
          <w:tab w:val="left" w:pos="1440"/>
        </w:tabs>
        <w:rPr>
          <w:rFonts w:ascii="Calibri" w:eastAsia="Times New Roman" w:hAnsi="Calibri" w:cs="Times New Roman"/>
        </w:rPr>
      </w:pPr>
    </w:p>
    <w:p w:rsidR="00204EC1" w:rsidRPr="009944A6" w:rsidRDefault="00204EC1" w:rsidP="009944A6">
      <w:pPr>
        <w:tabs>
          <w:tab w:val="left" w:pos="1440"/>
        </w:tabs>
        <w:rPr>
          <w:rFonts w:ascii="Calibri" w:hAnsi="Calibri"/>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 COMMENTS FROM MEMBERS OF THE PUBLIC ON GENERAL TOPICS ONLY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Please state your name and address. Comments must be limited to three minutes per person.</w:t>
      </w:r>
    </w:p>
    <w:p w:rsidR="00E94F7A" w:rsidRPr="009944A6" w:rsidRDefault="00E94F7A" w:rsidP="00E94F7A">
      <w:pPr>
        <w:rPr>
          <w:rFonts w:ascii="Calibri" w:eastAsia="Times New Roman" w:hAnsi="Calibri" w:cs="Times New Roman"/>
        </w:rPr>
      </w:pPr>
    </w:p>
    <w:p w:rsidR="005D5C17" w:rsidRPr="009944A6" w:rsidRDefault="008F69A1" w:rsidP="008D4B31">
      <w:pPr>
        <w:tabs>
          <w:tab w:val="left" w:pos="1440"/>
        </w:tabs>
        <w:ind w:left="1440" w:hanging="1440"/>
        <w:rPr>
          <w:rFonts w:ascii="Calibri" w:eastAsia="Times New Roman" w:hAnsi="Calibri" w:cs="Times New Roman"/>
        </w:rPr>
      </w:pPr>
      <w:r w:rsidRPr="009944A6">
        <w:rPr>
          <w:rFonts w:ascii="Calibri" w:eastAsia="Times New Roman" w:hAnsi="Calibri" w:cs="Times New Roman"/>
        </w:rPr>
        <w:t>Mrs. D</w:t>
      </w:r>
      <w:r w:rsidR="009944A6">
        <w:rPr>
          <w:rFonts w:ascii="Calibri" w:eastAsia="Times New Roman" w:hAnsi="Calibri" w:cs="Times New Roman"/>
        </w:rPr>
        <w:t>avis:</w:t>
      </w:r>
      <w:r w:rsidR="009944A6">
        <w:rPr>
          <w:rFonts w:ascii="Calibri" w:eastAsia="Times New Roman" w:hAnsi="Calibri" w:cs="Times New Roman"/>
        </w:rPr>
        <w:tab/>
      </w:r>
      <w:r w:rsidR="008D4B31">
        <w:rPr>
          <w:rFonts w:ascii="Calibri" w:eastAsia="Times New Roman" w:hAnsi="Calibri" w:cs="Times New Roman"/>
        </w:rPr>
        <w:t>She complimented board on conversation and feedback. D</w:t>
      </w:r>
      <w:r w:rsidR="005D5C17" w:rsidRPr="009944A6">
        <w:rPr>
          <w:rFonts w:ascii="Calibri" w:eastAsia="Times New Roman" w:hAnsi="Calibri" w:cs="Times New Roman"/>
        </w:rPr>
        <w:t xml:space="preserve">id we get lockers for the students? This seems to be very expensive. </w:t>
      </w:r>
      <w:r w:rsidR="008D4B31">
        <w:rPr>
          <w:rFonts w:ascii="Calibri" w:eastAsia="Times New Roman" w:hAnsi="Calibri" w:cs="Times New Roman"/>
        </w:rPr>
        <w:t xml:space="preserve"> She is concerned for the loss of small school feel.</w:t>
      </w:r>
    </w:p>
    <w:p w:rsidR="000227BC" w:rsidRPr="009944A6" w:rsidRDefault="009944A6" w:rsidP="009944A6">
      <w:pPr>
        <w:tabs>
          <w:tab w:val="left" w:pos="1440"/>
        </w:tabs>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Bunce</w:t>
      </w:r>
      <w:proofErr w:type="spellEnd"/>
      <w:r>
        <w:rPr>
          <w:rFonts w:ascii="Calibri" w:eastAsia="Times New Roman" w:hAnsi="Calibri" w:cs="Times New Roman"/>
        </w:rPr>
        <w:t>:</w:t>
      </w:r>
      <w:r>
        <w:rPr>
          <w:rFonts w:ascii="Calibri" w:eastAsia="Times New Roman" w:hAnsi="Calibri" w:cs="Times New Roman"/>
        </w:rPr>
        <w:tab/>
      </w:r>
      <w:r w:rsidR="008F69A1" w:rsidRPr="009944A6">
        <w:rPr>
          <w:rFonts w:ascii="Calibri" w:eastAsia="Times New Roman" w:hAnsi="Calibri" w:cs="Times New Roman"/>
        </w:rPr>
        <w:t>I have received letters from Board of Education and want answers regarding her</w:t>
      </w:r>
    </w:p>
    <w:p w:rsidR="000227BC" w:rsidRPr="009944A6" w:rsidRDefault="009944A6" w:rsidP="009944A6">
      <w:pPr>
        <w:tabs>
          <w:tab w:val="left" w:pos="1440"/>
        </w:tabs>
        <w:rPr>
          <w:rFonts w:ascii="Calibri" w:eastAsia="Times New Roman" w:hAnsi="Calibri" w:cs="Times New Roman"/>
        </w:rPr>
      </w:pPr>
      <w:r>
        <w:rPr>
          <w:rFonts w:ascii="Calibri" w:eastAsia="Times New Roman" w:hAnsi="Calibri" w:cs="Times New Roman"/>
        </w:rPr>
        <w:tab/>
      </w:r>
      <w:proofErr w:type="gramStart"/>
      <w:r w:rsidR="008F69A1" w:rsidRPr="009944A6">
        <w:rPr>
          <w:rFonts w:ascii="Calibri" w:eastAsia="Times New Roman" w:hAnsi="Calibri" w:cs="Times New Roman"/>
        </w:rPr>
        <w:t>children</w:t>
      </w:r>
      <w:proofErr w:type="gramEnd"/>
      <w:r w:rsidR="008F69A1" w:rsidRPr="009944A6">
        <w:rPr>
          <w:rFonts w:ascii="Calibri" w:eastAsia="Times New Roman" w:hAnsi="Calibri" w:cs="Times New Roman"/>
        </w:rPr>
        <w:t xml:space="preserve">.  The legal counsel advised the Board not to respond to Mrs. </w:t>
      </w:r>
      <w:proofErr w:type="spellStart"/>
      <w:r w:rsidR="008F69A1" w:rsidRPr="009944A6">
        <w:rPr>
          <w:rFonts w:ascii="Calibri" w:eastAsia="Times New Roman" w:hAnsi="Calibri" w:cs="Times New Roman"/>
        </w:rPr>
        <w:t>Bunce</w:t>
      </w:r>
      <w:proofErr w:type="spellEnd"/>
      <w:r w:rsidR="008F69A1" w:rsidRPr="009944A6">
        <w:rPr>
          <w:rFonts w:ascii="Calibri" w:eastAsia="Times New Roman" w:hAnsi="Calibri" w:cs="Times New Roman"/>
        </w:rPr>
        <w:t xml:space="preserve"> and</w:t>
      </w:r>
    </w:p>
    <w:p w:rsidR="008F69A1" w:rsidRPr="009944A6" w:rsidRDefault="009944A6" w:rsidP="009944A6">
      <w:pPr>
        <w:tabs>
          <w:tab w:val="left" w:pos="1440"/>
        </w:tabs>
        <w:rPr>
          <w:rFonts w:ascii="Calibri" w:eastAsia="Times New Roman" w:hAnsi="Calibri" w:cs="Times New Roman"/>
        </w:rPr>
      </w:pPr>
      <w:r>
        <w:rPr>
          <w:rFonts w:ascii="Calibri" w:eastAsia="Times New Roman" w:hAnsi="Calibri" w:cs="Times New Roman"/>
        </w:rPr>
        <w:tab/>
      </w:r>
      <w:proofErr w:type="gramStart"/>
      <w:r w:rsidR="008F69A1" w:rsidRPr="009944A6">
        <w:rPr>
          <w:rFonts w:ascii="Calibri" w:eastAsia="Times New Roman" w:hAnsi="Calibri" w:cs="Times New Roman"/>
        </w:rPr>
        <w:t>we</w:t>
      </w:r>
      <w:proofErr w:type="gramEnd"/>
      <w:r w:rsidR="008F69A1" w:rsidRPr="009944A6">
        <w:rPr>
          <w:rFonts w:ascii="Calibri" w:eastAsia="Times New Roman" w:hAnsi="Calibri" w:cs="Times New Roman"/>
        </w:rPr>
        <w:t xml:space="preserve"> will get back to her.</w:t>
      </w:r>
    </w:p>
    <w:p w:rsidR="000227BC" w:rsidRDefault="008F69A1" w:rsidP="009944A6">
      <w:pPr>
        <w:tabs>
          <w:tab w:val="left" w:pos="1440"/>
        </w:tabs>
        <w:ind w:left="1440" w:hanging="1440"/>
        <w:rPr>
          <w:rFonts w:ascii="Calibri" w:eastAsia="Times New Roman" w:hAnsi="Calibri" w:cs="Times New Roman"/>
        </w:rPr>
      </w:pPr>
      <w:r w:rsidRPr="009944A6">
        <w:rPr>
          <w:rFonts w:ascii="Calibri" w:eastAsia="Times New Roman" w:hAnsi="Calibri" w:cs="Times New Roman"/>
        </w:rPr>
        <w:t xml:space="preserve">Ms. </w:t>
      </w:r>
      <w:proofErr w:type="spellStart"/>
      <w:r w:rsidRPr="009944A6">
        <w:rPr>
          <w:rFonts w:ascii="Calibri" w:eastAsia="Times New Roman" w:hAnsi="Calibri" w:cs="Times New Roman"/>
        </w:rPr>
        <w:t>Dealy</w:t>
      </w:r>
      <w:proofErr w:type="spellEnd"/>
      <w:r w:rsidRPr="009944A6">
        <w:rPr>
          <w:rFonts w:ascii="Calibri" w:eastAsia="Times New Roman" w:hAnsi="Calibri" w:cs="Times New Roman"/>
        </w:rPr>
        <w:t xml:space="preserve">:   </w:t>
      </w:r>
      <w:r w:rsidR="009944A6">
        <w:rPr>
          <w:rFonts w:ascii="Calibri" w:eastAsia="Times New Roman" w:hAnsi="Calibri" w:cs="Times New Roman"/>
        </w:rPr>
        <w:tab/>
      </w:r>
      <w:r w:rsidRPr="009944A6">
        <w:rPr>
          <w:rFonts w:ascii="Calibri" w:eastAsia="Times New Roman" w:hAnsi="Calibri" w:cs="Times New Roman"/>
        </w:rPr>
        <w:t>Can she bring cupcakes to school for her daughter’s birthday?  We will get back to you</w:t>
      </w:r>
      <w:r w:rsidR="000227BC" w:rsidRPr="009944A6">
        <w:rPr>
          <w:rFonts w:ascii="Calibri" w:eastAsia="Times New Roman" w:hAnsi="Calibri" w:cs="Times New Roman"/>
        </w:rPr>
        <w:t xml:space="preserve"> before your child’s birthday.</w:t>
      </w:r>
    </w:p>
    <w:p w:rsidR="00D121DC" w:rsidRDefault="00D121DC" w:rsidP="009944A6">
      <w:pPr>
        <w:tabs>
          <w:tab w:val="left" w:pos="1440"/>
        </w:tabs>
        <w:ind w:left="1440" w:hanging="1440"/>
        <w:rPr>
          <w:rFonts w:ascii="Calibri" w:eastAsia="Times New Roman" w:hAnsi="Calibri" w:cs="Times New Roman"/>
        </w:rPr>
      </w:pPr>
    </w:p>
    <w:p w:rsidR="000227BC" w:rsidRDefault="00D121DC" w:rsidP="009944A6">
      <w:pPr>
        <w:tabs>
          <w:tab w:val="left" w:pos="1440"/>
        </w:tabs>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Markowski</w:t>
      </w:r>
      <w:proofErr w:type="spellEnd"/>
      <w:r>
        <w:rPr>
          <w:rFonts w:ascii="Calibri" w:eastAsia="Times New Roman" w:hAnsi="Calibri" w:cs="Times New Roman"/>
        </w:rPr>
        <w:t>:</w:t>
      </w:r>
      <w:r w:rsidR="00446729">
        <w:rPr>
          <w:rFonts w:ascii="Calibri" w:eastAsia="Times New Roman" w:hAnsi="Calibri" w:cs="Times New Roman"/>
        </w:rPr>
        <w:t xml:space="preserve"> </w:t>
      </w:r>
      <w:proofErr w:type="gramStart"/>
      <w:r w:rsidR="00446729">
        <w:rPr>
          <w:rFonts w:ascii="Calibri" w:eastAsia="Times New Roman" w:hAnsi="Calibri" w:cs="Times New Roman"/>
        </w:rPr>
        <w:t xml:space="preserve">During </w:t>
      </w:r>
      <w:r w:rsidR="008D4B31">
        <w:rPr>
          <w:rFonts w:ascii="Calibri" w:eastAsia="Times New Roman" w:hAnsi="Calibri" w:cs="Times New Roman"/>
        </w:rPr>
        <w:t xml:space="preserve"> a</w:t>
      </w:r>
      <w:proofErr w:type="gramEnd"/>
      <w:r w:rsidR="008D4B31">
        <w:rPr>
          <w:rFonts w:ascii="Calibri" w:eastAsia="Times New Roman" w:hAnsi="Calibri" w:cs="Times New Roman"/>
        </w:rPr>
        <w:t xml:space="preserve"> PTA meeting over the summer she stated she was told not to speak at board meetings as a non-taxpayer.</w:t>
      </w:r>
    </w:p>
    <w:p w:rsidR="008D4B31" w:rsidRDefault="008D4B31" w:rsidP="009944A6">
      <w:pPr>
        <w:tabs>
          <w:tab w:val="left" w:pos="1440"/>
        </w:tabs>
        <w:rPr>
          <w:rFonts w:ascii="Calibri" w:eastAsia="Times New Roman" w:hAnsi="Calibri" w:cs="Times New Roman"/>
        </w:rPr>
      </w:pPr>
    </w:p>
    <w:p w:rsidR="008D4B31" w:rsidRDefault="008D4B31" w:rsidP="009944A6">
      <w:pPr>
        <w:tabs>
          <w:tab w:val="left" w:pos="1440"/>
        </w:tabs>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Boehler</w:t>
      </w:r>
      <w:proofErr w:type="spellEnd"/>
      <w:r>
        <w:rPr>
          <w:rFonts w:ascii="Calibri" w:eastAsia="Times New Roman" w:hAnsi="Calibri" w:cs="Times New Roman"/>
        </w:rPr>
        <w:t xml:space="preserve"> – The school should be concerned about enrollment and she was concerned about the numbers.</w:t>
      </w:r>
    </w:p>
    <w:p w:rsidR="00D121DC" w:rsidRPr="009944A6" w:rsidRDefault="00D121DC" w:rsidP="009944A6">
      <w:pPr>
        <w:tabs>
          <w:tab w:val="left" w:pos="1440"/>
        </w:tabs>
        <w:rPr>
          <w:rFonts w:ascii="Calibri" w:eastAsia="Times New Roman" w:hAnsi="Calibri" w:cs="Times New Roman"/>
        </w:rPr>
      </w:pPr>
    </w:p>
    <w:p w:rsidR="00E94F7A" w:rsidRPr="009944A6" w:rsidRDefault="000227BC" w:rsidP="000227BC">
      <w:pPr>
        <w:rPr>
          <w:rFonts w:ascii="Calibri" w:eastAsia="Times New Roman" w:hAnsi="Calibri" w:cs="Times New Roman"/>
          <w:color w:val="000000"/>
        </w:rPr>
      </w:pPr>
      <w:r w:rsidRPr="009944A6">
        <w:rPr>
          <w:rFonts w:ascii="Calibri" w:eastAsia="Times New Roman" w:hAnsi="Calibri" w:cs="Times New Roman"/>
        </w:rPr>
        <w:t>The meeting moved in</w:t>
      </w:r>
      <w:r w:rsidR="009944A6">
        <w:rPr>
          <w:rFonts w:ascii="Calibri" w:eastAsia="Times New Roman" w:hAnsi="Calibri" w:cs="Times New Roman"/>
        </w:rPr>
        <w:t>to executive session at 8:00 PM</w:t>
      </w:r>
      <w:r w:rsidRPr="009944A6">
        <w:rPr>
          <w:rFonts w:ascii="Calibri" w:eastAsia="Times New Roman" w:hAnsi="Calibri" w:cs="Times New Roman"/>
        </w:rPr>
        <w:t xml:space="preserve"> to discuss CSA evaluation and board evaluation.</w:t>
      </w:r>
    </w:p>
    <w:p w:rsidR="00E94F7A" w:rsidRPr="009944A6" w:rsidRDefault="00E94F7A"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E94F7A" w:rsidRPr="009944A6" w:rsidRDefault="00E94F7A" w:rsidP="00E94F7A">
      <w:pPr>
        <w:rPr>
          <w:rFonts w:ascii="Calibri" w:eastAsia="Times New Roman" w:hAnsi="Calibri" w:cs="Times New Roman"/>
        </w:rPr>
      </w:pPr>
    </w:p>
    <w:p w:rsidR="000227BC" w:rsidRPr="009944A6" w:rsidRDefault="000227BC" w:rsidP="00E94F7A">
      <w:pPr>
        <w:rPr>
          <w:rFonts w:ascii="Calibri" w:eastAsia="Times New Roman" w:hAnsi="Calibri" w:cs="Times New Roman"/>
        </w:rPr>
      </w:pPr>
      <w:r w:rsidRPr="009944A6">
        <w:rPr>
          <w:rFonts w:ascii="Calibri" w:eastAsia="Times New Roman" w:hAnsi="Calibri" w:cs="Times New Roman"/>
        </w:rPr>
        <w:t>The executive session was adjourned at 9:45 p.m.</w:t>
      </w:r>
    </w:p>
    <w:p w:rsidR="000227BC" w:rsidRPr="009944A6" w:rsidRDefault="000227BC"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roofErr w:type="spellStart"/>
            <w:r w:rsidRPr="009944A6">
              <w:rPr>
                <w:rFonts w:ascii="Calibri" w:eastAsia="Times New Roman" w:hAnsi="Calibri" w:cs="Times New Roman"/>
                <w:color w:val="000000"/>
              </w:rPr>
              <w:t>MaryLouBellingeri</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Sandra Close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Amy Haig</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 xml:space="preserve">Donna </w:t>
            </w:r>
            <w:proofErr w:type="spellStart"/>
            <w:r w:rsidRPr="009944A6">
              <w:rPr>
                <w:rFonts w:ascii="Calibri" w:eastAsia="Times New Roman" w:hAnsi="Calibri" w:cs="Times New Roman"/>
                <w:color w:val="000000"/>
              </w:rPr>
              <w:t>Kilcommons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0227BC" w:rsidRDefault="00D31603" w:rsidP="001F0860">
      <w:pPr>
        <w:rPr>
          <w:rFonts w:ascii="Calibri" w:hAnsi="Calibri"/>
        </w:rPr>
      </w:pPr>
      <w:r w:rsidRPr="009944A6">
        <w:rPr>
          <w:rFonts w:ascii="Calibri" w:hAnsi="Calibri"/>
        </w:rPr>
        <w:tab/>
      </w:r>
    </w:p>
    <w:p w:rsidR="00420E5A" w:rsidRPr="009944A6" w:rsidRDefault="00420E5A" w:rsidP="001F0860">
      <w:pPr>
        <w:rPr>
          <w:rFonts w:ascii="Calibri" w:hAnsi="Calibri"/>
        </w:rPr>
      </w:pPr>
      <w:r>
        <w:rPr>
          <w:rFonts w:ascii="Calibri" w:hAnsi="Calibri"/>
        </w:rPr>
        <w:t>Approved</w:t>
      </w:r>
      <w:r w:rsidR="00E73860">
        <w:rPr>
          <w:rFonts w:ascii="Calibri" w:hAnsi="Calibri"/>
        </w:rPr>
        <w:t xml:space="preserve">: Lil </w:t>
      </w:r>
      <w:proofErr w:type="spellStart"/>
      <w:r w:rsidR="00E73860">
        <w:rPr>
          <w:rFonts w:ascii="Calibri" w:hAnsi="Calibri"/>
        </w:rPr>
        <w:t>Brendel</w:t>
      </w:r>
      <w:proofErr w:type="spellEnd"/>
      <w:r w:rsidR="00E73860">
        <w:rPr>
          <w:rFonts w:ascii="Calibri" w:hAnsi="Calibri"/>
        </w:rPr>
        <w:t xml:space="preserve"> 10/21/14</w:t>
      </w:r>
    </w:p>
    <w:p w:rsidR="000227BC" w:rsidRPr="009944A6" w:rsidRDefault="000227BC" w:rsidP="001F0860">
      <w:pPr>
        <w:rPr>
          <w:rFonts w:ascii="Calibri" w:hAnsi="Calibri"/>
        </w:rPr>
      </w:pP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E5" w:rsidRDefault="00C42BE5" w:rsidP="00BC288E">
      <w:r>
        <w:separator/>
      </w:r>
    </w:p>
  </w:endnote>
  <w:endnote w:type="continuationSeparator" w:id="0">
    <w:p w:rsidR="00C42BE5" w:rsidRDefault="00C42BE5"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B9" w:rsidRDefault="00D72CDD" w:rsidP="00FB2B9A">
    <w:pPr>
      <w:pStyle w:val="Footer"/>
      <w:framePr w:wrap="around" w:vAnchor="text" w:hAnchor="margin" w:xAlign="right" w:y="1"/>
      <w:rPr>
        <w:rStyle w:val="PageNumber"/>
      </w:rPr>
    </w:pPr>
    <w:r>
      <w:rPr>
        <w:rStyle w:val="PageNumber"/>
      </w:rPr>
      <w:fldChar w:fldCharType="begin"/>
    </w:r>
    <w:r w:rsidR="002748B9">
      <w:rPr>
        <w:rStyle w:val="PageNumber"/>
      </w:rPr>
      <w:instrText xml:space="preserve">PAGE  </w:instrText>
    </w:r>
    <w:r>
      <w:rPr>
        <w:rStyle w:val="PageNumber"/>
      </w:rPr>
      <w:fldChar w:fldCharType="end"/>
    </w:r>
  </w:p>
  <w:p w:rsidR="002748B9" w:rsidRDefault="002748B9"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B9" w:rsidRPr="008D679A" w:rsidRDefault="002748B9"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2748B9" w:rsidRDefault="00D72CDD" w:rsidP="008D679A">
    <w:pPr>
      <w:spacing w:line="360" w:lineRule="auto"/>
      <w:jc w:val="center"/>
    </w:pPr>
    <w:r w:rsidRPr="008D679A">
      <w:rPr>
        <w:smallCaps/>
      </w:rPr>
      <w:fldChar w:fldCharType="begin"/>
    </w:r>
    <w:r w:rsidR="002748B9" w:rsidRPr="008D679A">
      <w:rPr>
        <w:smallCaps/>
      </w:rPr>
      <w:instrText xml:space="preserve"> PAGE   \* MERGEFORMAT </w:instrText>
    </w:r>
    <w:r w:rsidRPr="008D679A">
      <w:rPr>
        <w:smallCaps/>
      </w:rPr>
      <w:fldChar w:fldCharType="separate"/>
    </w:r>
    <w:r w:rsidR="00E73860">
      <w:rPr>
        <w:smallCaps/>
        <w:noProof/>
      </w:rPr>
      <w:t>8</w:t>
    </w:r>
    <w:r w:rsidRPr="008D679A">
      <w:rPr>
        <w:smallCaps/>
        <w:noProof/>
      </w:rPr>
      <w:fldChar w:fldCharType="end"/>
    </w:r>
  </w:p>
  <w:p w:rsidR="002748B9" w:rsidRDefault="002748B9"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E5" w:rsidRDefault="00C42BE5" w:rsidP="00BC288E">
      <w:r>
        <w:separator/>
      </w:r>
    </w:p>
  </w:footnote>
  <w:footnote w:type="continuationSeparator" w:id="0">
    <w:p w:rsidR="00C42BE5" w:rsidRDefault="00C42BE5"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B9" w:rsidRDefault="002748B9" w:rsidP="008D679A">
    <w:pPr>
      <w:jc w:val="center"/>
    </w:pPr>
    <w:r>
      <w:t>BEACH HAVEN SCHOOL</w:t>
    </w:r>
  </w:p>
  <w:p w:rsidR="002748B9" w:rsidRDefault="002748B9" w:rsidP="008D679A">
    <w:pPr>
      <w:jc w:val="center"/>
    </w:pPr>
    <w:r>
      <w:t>MEETING MINUTES FOR BOARD OF EDUCATION MEETING</w:t>
    </w:r>
  </w:p>
  <w:p w:rsidR="002748B9" w:rsidRDefault="002748B9" w:rsidP="008D679A">
    <w:pPr>
      <w:jc w:val="center"/>
    </w:pPr>
    <w:r>
      <w:t>Tuesday, September 23, 2014</w:t>
    </w:r>
  </w:p>
  <w:p w:rsidR="002748B9" w:rsidRDefault="00274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28"/>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6"/>
  </w:num>
  <w:num w:numId="15">
    <w:abstractNumId w:val="0"/>
  </w:num>
  <w:num w:numId="16">
    <w:abstractNumId w:val="2"/>
  </w:num>
  <w:num w:numId="17">
    <w:abstractNumId w:val="24"/>
  </w:num>
  <w:num w:numId="18">
    <w:abstractNumId w:val="9"/>
  </w:num>
  <w:num w:numId="19">
    <w:abstractNumId w:val="22"/>
  </w:num>
  <w:num w:numId="20">
    <w:abstractNumId w:val="27"/>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2A6212"/>
    <w:rsid w:val="00003FBA"/>
    <w:rsid w:val="00007E92"/>
    <w:rsid w:val="000227BC"/>
    <w:rsid w:val="00052557"/>
    <w:rsid w:val="00086478"/>
    <w:rsid w:val="00091B59"/>
    <w:rsid w:val="000A5B36"/>
    <w:rsid w:val="000B5702"/>
    <w:rsid w:val="000D51C9"/>
    <w:rsid w:val="000E0FB2"/>
    <w:rsid w:val="000E7428"/>
    <w:rsid w:val="000F6166"/>
    <w:rsid w:val="00104B80"/>
    <w:rsid w:val="00112B17"/>
    <w:rsid w:val="00133B8B"/>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273C9"/>
    <w:rsid w:val="0023170E"/>
    <w:rsid w:val="00231FA6"/>
    <w:rsid w:val="00232C92"/>
    <w:rsid w:val="002471A7"/>
    <w:rsid w:val="00252D5A"/>
    <w:rsid w:val="002748B9"/>
    <w:rsid w:val="002901F8"/>
    <w:rsid w:val="002944EF"/>
    <w:rsid w:val="002A6212"/>
    <w:rsid w:val="002A760E"/>
    <w:rsid w:val="002B06D5"/>
    <w:rsid w:val="002B76CF"/>
    <w:rsid w:val="002F1D2E"/>
    <w:rsid w:val="00344CA2"/>
    <w:rsid w:val="0037454A"/>
    <w:rsid w:val="003836BE"/>
    <w:rsid w:val="00384650"/>
    <w:rsid w:val="003910D3"/>
    <w:rsid w:val="003B219E"/>
    <w:rsid w:val="003B4124"/>
    <w:rsid w:val="003B7F70"/>
    <w:rsid w:val="003E3DE0"/>
    <w:rsid w:val="003F3B85"/>
    <w:rsid w:val="0040282B"/>
    <w:rsid w:val="0040501B"/>
    <w:rsid w:val="00413EAF"/>
    <w:rsid w:val="00420E5A"/>
    <w:rsid w:val="00442348"/>
    <w:rsid w:val="00446729"/>
    <w:rsid w:val="004513FF"/>
    <w:rsid w:val="00452AA2"/>
    <w:rsid w:val="00464530"/>
    <w:rsid w:val="00467208"/>
    <w:rsid w:val="0048096E"/>
    <w:rsid w:val="004B597C"/>
    <w:rsid w:val="004B5B3D"/>
    <w:rsid w:val="004C04E7"/>
    <w:rsid w:val="004C1945"/>
    <w:rsid w:val="004C7688"/>
    <w:rsid w:val="004D00E7"/>
    <w:rsid w:val="004D78E0"/>
    <w:rsid w:val="005007E9"/>
    <w:rsid w:val="0052249B"/>
    <w:rsid w:val="00525914"/>
    <w:rsid w:val="00533D4E"/>
    <w:rsid w:val="005345AB"/>
    <w:rsid w:val="005508EE"/>
    <w:rsid w:val="005659EA"/>
    <w:rsid w:val="00575B08"/>
    <w:rsid w:val="005A2524"/>
    <w:rsid w:val="005C4C69"/>
    <w:rsid w:val="005C50B2"/>
    <w:rsid w:val="005D5C17"/>
    <w:rsid w:val="005D5E37"/>
    <w:rsid w:val="005E7B91"/>
    <w:rsid w:val="006153D4"/>
    <w:rsid w:val="006273A1"/>
    <w:rsid w:val="0063788E"/>
    <w:rsid w:val="00637EC6"/>
    <w:rsid w:val="00644AE4"/>
    <w:rsid w:val="00666A33"/>
    <w:rsid w:val="00681DEF"/>
    <w:rsid w:val="00686BEE"/>
    <w:rsid w:val="006A0DAE"/>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95D49"/>
    <w:rsid w:val="008A1BB4"/>
    <w:rsid w:val="008C61EC"/>
    <w:rsid w:val="008D4B31"/>
    <w:rsid w:val="008D679A"/>
    <w:rsid w:val="008D6B0E"/>
    <w:rsid w:val="008E279B"/>
    <w:rsid w:val="008E3671"/>
    <w:rsid w:val="008F3877"/>
    <w:rsid w:val="008F5E65"/>
    <w:rsid w:val="008F69A1"/>
    <w:rsid w:val="00912198"/>
    <w:rsid w:val="00924447"/>
    <w:rsid w:val="0092709F"/>
    <w:rsid w:val="00952388"/>
    <w:rsid w:val="009737A5"/>
    <w:rsid w:val="00986901"/>
    <w:rsid w:val="009944A6"/>
    <w:rsid w:val="00995EE0"/>
    <w:rsid w:val="009F2944"/>
    <w:rsid w:val="009F4DCB"/>
    <w:rsid w:val="00A062F3"/>
    <w:rsid w:val="00A0707C"/>
    <w:rsid w:val="00A438FB"/>
    <w:rsid w:val="00A7612A"/>
    <w:rsid w:val="00AA13D7"/>
    <w:rsid w:val="00AA48D4"/>
    <w:rsid w:val="00AA4E67"/>
    <w:rsid w:val="00AC2B71"/>
    <w:rsid w:val="00AF22E9"/>
    <w:rsid w:val="00B014CF"/>
    <w:rsid w:val="00B15C29"/>
    <w:rsid w:val="00B22F91"/>
    <w:rsid w:val="00B477C1"/>
    <w:rsid w:val="00B563F4"/>
    <w:rsid w:val="00B901F1"/>
    <w:rsid w:val="00BA407F"/>
    <w:rsid w:val="00BB4186"/>
    <w:rsid w:val="00BC288E"/>
    <w:rsid w:val="00BE410C"/>
    <w:rsid w:val="00BF720C"/>
    <w:rsid w:val="00C0422C"/>
    <w:rsid w:val="00C067DC"/>
    <w:rsid w:val="00C116F2"/>
    <w:rsid w:val="00C15678"/>
    <w:rsid w:val="00C2252B"/>
    <w:rsid w:val="00C334EF"/>
    <w:rsid w:val="00C41B75"/>
    <w:rsid w:val="00C42BE5"/>
    <w:rsid w:val="00C57B57"/>
    <w:rsid w:val="00C66C93"/>
    <w:rsid w:val="00C74DAE"/>
    <w:rsid w:val="00C77C1C"/>
    <w:rsid w:val="00C93A82"/>
    <w:rsid w:val="00C94D1C"/>
    <w:rsid w:val="00CD4862"/>
    <w:rsid w:val="00CF1689"/>
    <w:rsid w:val="00D121DC"/>
    <w:rsid w:val="00D169A2"/>
    <w:rsid w:val="00D31603"/>
    <w:rsid w:val="00D36FA3"/>
    <w:rsid w:val="00D515AC"/>
    <w:rsid w:val="00D57FB1"/>
    <w:rsid w:val="00D72CDD"/>
    <w:rsid w:val="00D81609"/>
    <w:rsid w:val="00D83A9F"/>
    <w:rsid w:val="00D83FBE"/>
    <w:rsid w:val="00D90EA3"/>
    <w:rsid w:val="00D91734"/>
    <w:rsid w:val="00DA0EEC"/>
    <w:rsid w:val="00DA5AC1"/>
    <w:rsid w:val="00DB09F7"/>
    <w:rsid w:val="00DB1EC9"/>
    <w:rsid w:val="00DC282B"/>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277A3"/>
    <w:rsid w:val="00F51D61"/>
    <w:rsid w:val="00F54C5C"/>
    <w:rsid w:val="00F61690"/>
    <w:rsid w:val="00F61A1E"/>
    <w:rsid w:val="00F83907"/>
    <w:rsid w:val="00F907C2"/>
    <w:rsid w:val="00FA0DB8"/>
    <w:rsid w:val="00FA3D99"/>
    <w:rsid w:val="00FB2B9A"/>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2014-10-24T22:05:00Z</dcterms:created>
  <dcterms:modified xsi:type="dcterms:W3CDTF">2014-10-24T22:05:00Z</dcterms:modified>
</cp:coreProperties>
</file>